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AB" w:rsidRPr="00732551" w:rsidRDefault="00AD7BAB" w:rsidP="00732551">
      <w:pPr>
        <w:jc w:val="center"/>
        <w:rPr>
          <w:rFonts w:ascii="Comic Sans MS" w:hAnsi="Comic Sans MS"/>
          <w:b/>
          <w:sz w:val="28"/>
          <w:szCs w:val="28"/>
          <w:u w:val="single"/>
        </w:rPr>
      </w:pPr>
      <w:r w:rsidRPr="00732551">
        <w:rPr>
          <w:rFonts w:ascii="Comic Sans MS" w:hAnsi="Comic Sans MS"/>
          <w:b/>
          <w:noProof/>
          <w:sz w:val="28"/>
          <w:szCs w:val="28"/>
          <w:u w:val="single"/>
          <w:lang w:val="en-US"/>
        </w:rPr>
        <mc:AlternateContent>
          <mc:Choice Requires="wps">
            <w:drawing>
              <wp:anchor distT="0" distB="0" distL="114300" distR="114300" simplePos="0" relativeHeight="251659264" behindDoc="1" locked="0" layoutInCell="1" allowOverlap="1">
                <wp:simplePos x="0" y="0"/>
                <wp:positionH relativeFrom="column">
                  <wp:posOffset>-152400</wp:posOffset>
                </wp:positionH>
                <wp:positionV relativeFrom="paragraph">
                  <wp:posOffset>342900</wp:posOffset>
                </wp:positionV>
                <wp:extent cx="6066761" cy="2857500"/>
                <wp:effectExtent l="0" t="0" r="10795" b="19050"/>
                <wp:wrapNone/>
                <wp:docPr id="2" name="Rounded Rectangle 2"/>
                <wp:cNvGraphicFramePr/>
                <a:graphic xmlns:a="http://schemas.openxmlformats.org/drawingml/2006/main">
                  <a:graphicData uri="http://schemas.microsoft.com/office/word/2010/wordprocessingShape">
                    <wps:wsp>
                      <wps:cNvSpPr/>
                      <wps:spPr>
                        <a:xfrm>
                          <a:off x="0" y="0"/>
                          <a:ext cx="6066761" cy="28575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32551" w:rsidRDefault="00732551" w:rsidP="00732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2pt;margin-top:27pt;width:477.7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" fillcolor="#bdd6ee [1300]" strokecolor="#1f4d78 [1604]" strokeweight="1pt">
                <v:stroke joinstyle="miter"/>
                <v:textbox>
                  <w:txbxContent>
                    <w:p w:rsidR="00732551" w:rsidRDefault="00732551" w:rsidP="00732551">
                      <w:pPr>
                        <w:jc w:val="center"/>
                      </w:pPr>
                    </w:p>
                  </w:txbxContent>
                </v:textbox>
              </v:roundrect>
            </w:pict>
          </mc:Fallback>
        </mc:AlternateContent>
      </w:r>
      <w:r w:rsidR="00732551" w:rsidRPr="00732551">
        <w:rPr>
          <w:rFonts w:ascii="Comic Sans MS" w:hAnsi="Comic Sans MS"/>
          <w:b/>
          <w:sz w:val="28"/>
          <w:szCs w:val="28"/>
          <w:u w:val="single"/>
        </w:rPr>
        <w:t>St Mary’s RC Primary School 2019-2020</w:t>
      </w:r>
    </w:p>
    <w:p w:rsidR="00AD7BAB" w:rsidRPr="00AD7BAB" w:rsidRDefault="00AD7BAB" w:rsidP="00AD7BAB">
      <w:pPr>
        <w:rPr>
          <w:rFonts w:ascii="Comic Sans MS" w:hAnsi="Comic Sans MS"/>
          <w:sz w:val="24"/>
          <w:szCs w:val="24"/>
        </w:rPr>
      </w:pPr>
      <w:r>
        <w:rPr>
          <w:rFonts w:ascii="Comic Sans MS" w:hAnsi="Comic Sans MS"/>
          <w:sz w:val="24"/>
          <w:szCs w:val="24"/>
        </w:rPr>
        <w:t>St Mary’s</w:t>
      </w:r>
      <w:r w:rsidRPr="00AD7BAB">
        <w:rPr>
          <w:rFonts w:ascii="Comic Sans MS" w:hAnsi="Comic Sans MS"/>
          <w:sz w:val="24"/>
          <w:szCs w:val="24"/>
        </w:rPr>
        <w:t xml:space="preserve"> is a place where everyone has the right to be themselves.</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It’s a place where everyone can feel safe, be happy and learn. </w:t>
      </w:r>
    </w:p>
    <w:p w:rsidR="00AD7BAB" w:rsidRPr="00AD7BAB" w:rsidRDefault="00AD7BAB" w:rsidP="00AD7BAB">
      <w:pPr>
        <w:rPr>
          <w:rFonts w:ascii="Comic Sans MS" w:hAnsi="Comic Sans MS"/>
          <w:sz w:val="24"/>
          <w:szCs w:val="24"/>
        </w:rPr>
      </w:pPr>
      <w:r w:rsidRPr="00AD7BAB">
        <w:rPr>
          <w:rFonts w:ascii="Comic Sans MS" w:hAnsi="Comic Sans MS"/>
          <w:sz w:val="24"/>
          <w:szCs w:val="24"/>
        </w:rPr>
        <w:t>Everyone at our school is equal and acts with respect and kindness towards each other.</w:t>
      </w:r>
    </w:p>
    <w:p w:rsidR="00AD7BAB" w:rsidRDefault="003B2656" w:rsidP="00AD7BAB">
      <w:pPr>
        <w:rPr>
          <w:rFonts w:ascii="Comic Sans MS" w:hAnsi="Comic Sans MS"/>
          <w:sz w:val="24"/>
          <w:szCs w:val="24"/>
        </w:rPr>
      </w:pPr>
      <w:r>
        <w:rPr>
          <w:noProof/>
          <w:lang w:val="en-US"/>
        </w:rPr>
        <w:drawing>
          <wp:anchor distT="0" distB="0" distL="114300" distR="114300" simplePos="0" relativeHeight="251669504" behindDoc="0" locked="0" layoutInCell="1" allowOverlap="1" wp14:anchorId="00479CCD" wp14:editId="56571506">
            <wp:simplePos x="0" y="0"/>
            <wp:positionH relativeFrom="margin">
              <wp:align>right</wp:align>
            </wp:positionH>
            <wp:positionV relativeFrom="paragraph">
              <wp:posOffset>9525</wp:posOffset>
            </wp:positionV>
            <wp:extent cx="1584252" cy="1246968"/>
            <wp:effectExtent l="0" t="0" r="0" b="0"/>
            <wp:wrapNone/>
            <wp:docPr id="13" name="Picture 13" descr="Image result for aliens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liens shaking han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4252" cy="124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AB" w:rsidRPr="00AD7BAB">
        <w:rPr>
          <w:rFonts w:ascii="Comic Sans MS" w:hAnsi="Comic Sans MS"/>
          <w:sz w:val="24"/>
          <w:szCs w:val="24"/>
        </w:rPr>
        <w:t xml:space="preserve"> Our school is a bully-free place. </w:t>
      </w:r>
      <w:r w:rsidR="00AD7BAB">
        <w:rPr>
          <w:rFonts w:ascii="Comic Sans MS" w:hAnsi="Comic Sans MS"/>
          <w:sz w:val="24"/>
          <w:szCs w:val="24"/>
        </w:rPr>
        <w:t xml:space="preserve"> </w:t>
      </w:r>
    </w:p>
    <w:p w:rsidR="000033D9" w:rsidRDefault="000033D9" w:rsidP="00AD7BAB">
      <w:pPr>
        <w:rPr>
          <w:rFonts w:ascii="Comic Sans MS" w:hAnsi="Comic Sans MS"/>
          <w:sz w:val="24"/>
          <w:szCs w:val="24"/>
        </w:rPr>
      </w:pPr>
    </w:p>
    <w:p w:rsidR="000033D9" w:rsidRDefault="000033D9" w:rsidP="00AD7BAB">
      <w:pPr>
        <w:rPr>
          <w:rFonts w:ascii="Comic Sans MS" w:hAnsi="Comic Sans MS"/>
          <w:sz w:val="24"/>
          <w:szCs w:val="24"/>
        </w:rPr>
      </w:pPr>
      <w:r>
        <w:rPr>
          <w:rFonts w:ascii="Comic Sans MS" w:hAnsi="Comic Sans MS"/>
          <w:sz w:val="24"/>
          <w:szCs w:val="24"/>
        </w:rPr>
        <w:t>‘As the family of St. Mary’s, learning and growing in God’s</w:t>
      </w:r>
    </w:p>
    <w:p w:rsidR="000033D9" w:rsidRDefault="000033D9" w:rsidP="00AD7BAB">
      <w:pPr>
        <w:rPr>
          <w:rFonts w:ascii="Comic Sans MS" w:hAnsi="Comic Sans MS"/>
          <w:sz w:val="24"/>
          <w:szCs w:val="24"/>
        </w:rPr>
      </w:pPr>
      <w:r>
        <w:rPr>
          <w:rFonts w:ascii="Comic Sans MS" w:hAnsi="Comic Sans MS"/>
          <w:sz w:val="24"/>
          <w:szCs w:val="24"/>
        </w:rPr>
        <w:t xml:space="preserve">love, joyfully, we pray, play and respect all, changing </w:t>
      </w:r>
      <w:proofErr w:type="gramStart"/>
      <w:r>
        <w:rPr>
          <w:rFonts w:ascii="Comic Sans MS" w:hAnsi="Comic Sans MS"/>
          <w:sz w:val="24"/>
          <w:szCs w:val="24"/>
        </w:rPr>
        <w:t>our</w:t>
      </w:r>
      <w:proofErr w:type="gramEnd"/>
    </w:p>
    <w:p w:rsidR="000033D9" w:rsidRPr="00AD7BAB" w:rsidRDefault="000033D9" w:rsidP="00AD7BAB">
      <w:pPr>
        <w:rPr>
          <w:rFonts w:ascii="Comic Sans MS" w:hAnsi="Comic Sans MS"/>
          <w:sz w:val="24"/>
          <w:szCs w:val="24"/>
        </w:rPr>
      </w:pPr>
      <w:r>
        <w:rPr>
          <w:rFonts w:ascii="Comic Sans MS" w:hAnsi="Comic Sans MS"/>
          <w:sz w:val="24"/>
          <w:szCs w:val="24"/>
        </w:rPr>
        <w:t>world forever.’</w:t>
      </w:r>
      <w:r w:rsidR="00820CA0">
        <w:rPr>
          <w:rFonts w:ascii="Comic Sans MS" w:hAnsi="Comic Sans MS"/>
          <w:sz w:val="24"/>
          <w:szCs w:val="24"/>
        </w:rPr>
        <w:t xml:space="preserve"> (Our</w:t>
      </w:r>
      <w:r>
        <w:rPr>
          <w:rFonts w:ascii="Comic Sans MS" w:hAnsi="Comic Sans MS"/>
          <w:sz w:val="24"/>
          <w:szCs w:val="24"/>
        </w:rPr>
        <w:t xml:space="preserve"> Mission Statement) </w:t>
      </w:r>
    </w:p>
    <w:p w:rsidR="00AD7BAB" w:rsidRDefault="009742A5" w:rsidP="00AD7BAB">
      <w:pPr>
        <w:rPr>
          <w:rFonts w:ascii="Comic Sans MS" w:hAnsi="Comic Sans MS"/>
          <w:sz w:val="24"/>
          <w:szCs w:val="24"/>
        </w:rPr>
      </w:pPr>
      <w:r>
        <w:rPr>
          <w:rFonts w:ascii="Comic Sans MS" w:hAnsi="Comic Sans MS"/>
          <w:noProof/>
          <w:sz w:val="24"/>
          <w:szCs w:val="24"/>
          <w:lang w:val="en-US"/>
        </w:rPr>
        <mc:AlternateContent>
          <mc:Choice Requires="wps">
            <w:drawing>
              <wp:anchor distT="0" distB="0" distL="114300" distR="114300" simplePos="0" relativeHeight="251660288" behindDoc="1" locked="0" layoutInCell="1" allowOverlap="1" wp14:anchorId="5B88EC8B" wp14:editId="2EE78948">
                <wp:simplePos x="0" y="0"/>
                <wp:positionH relativeFrom="column">
                  <wp:posOffset>-238125</wp:posOffset>
                </wp:positionH>
                <wp:positionV relativeFrom="paragraph">
                  <wp:posOffset>222886</wp:posOffset>
                </wp:positionV>
                <wp:extent cx="6151806" cy="5543550"/>
                <wp:effectExtent l="0" t="0" r="20955" b="19050"/>
                <wp:wrapNone/>
                <wp:docPr id="4" name="Rounded Rectangle 4"/>
                <wp:cNvGraphicFramePr/>
                <a:graphic xmlns:a="http://schemas.openxmlformats.org/drawingml/2006/main">
                  <a:graphicData uri="http://schemas.microsoft.com/office/word/2010/wordprocessingShape">
                    <wps:wsp>
                      <wps:cNvSpPr/>
                      <wps:spPr>
                        <a:xfrm>
                          <a:off x="0" y="0"/>
                          <a:ext cx="6151806" cy="554355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940A5" id="Rounded Rectangle 4" o:spid="_x0000_s1026" style="position:absolute;margin-left:-18.75pt;margin-top:17.55pt;width:484.4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" fillcolor="#ff8080" strokecolor="#1f4d78 [1604]" strokeweight="1pt">
                <v:fill color2="#ffdada" rotate="t" angle="225" colors="0 #ff8080;.5 #ffb3b3;1 #ffdada" focus="100%" type="gradient"/>
                <v:stroke joinstyle="miter"/>
              </v:roundrect>
            </w:pict>
          </mc:Fallback>
        </mc:AlternateContent>
      </w:r>
    </w:p>
    <w:p w:rsidR="00AD7BAB" w:rsidRPr="009742A5" w:rsidRDefault="00AD7BAB" w:rsidP="009742A5">
      <w:pPr>
        <w:jc w:val="center"/>
        <w:rPr>
          <w:rFonts w:ascii="Comic Sans MS" w:hAnsi="Comic Sans MS"/>
          <w:b/>
          <w:sz w:val="24"/>
          <w:szCs w:val="24"/>
          <w:u w:val="single"/>
        </w:rPr>
      </w:pPr>
      <w:r w:rsidRPr="009742A5">
        <w:rPr>
          <w:rFonts w:ascii="Comic Sans MS" w:hAnsi="Comic Sans MS"/>
          <w:b/>
          <w:sz w:val="24"/>
          <w:szCs w:val="24"/>
          <w:u w:val="single"/>
        </w:rPr>
        <w:t>What is bullying?</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Bullying is when a person is hurtful or unkind to someone else, on purpose and more than once. Bullying can be done by one person or by a group of people and can be towards one person or a group of people. </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A useful way to remember bullying is </w:t>
      </w:r>
    </w:p>
    <w:p w:rsidR="00AD7BAB" w:rsidRPr="009742A5" w:rsidRDefault="00AD7BAB" w:rsidP="009742A5">
      <w:pPr>
        <w:jc w:val="center"/>
        <w:rPr>
          <w:rFonts w:ascii="Comic Sans MS" w:hAnsi="Comic Sans MS"/>
          <w:b/>
          <w:sz w:val="24"/>
          <w:szCs w:val="24"/>
          <w:u w:val="single"/>
        </w:rPr>
      </w:pPr>
      <w:r w:rsidRPr="009742A5">
        <w:rPr>
          <w:rFonts w:ascii="Comic Sans MS" w:hAnsi="Comic Sans MS"/>
          <w:b/>
          <w:sz w:val="24"/>
          <w:szCs w:val="24"/>
          <w:u w:val="single"/>
        </w:rPr>
        <w:t>SEVERAL TIMES ON PURPOSE</w:t>
      </w:r>
    </w:p>
    <w:p w:rsidR="009742A5" w:rsidRPr="009742A5" w:rsidRDefault="00AD7BAB" w:rsidP="00AD7BAB">
      <w:pPr>
        <w:rPr>
          <w:rFonts w:ascii="Comic Sans MS" w:hAnsi="Comic Sans MS"/>
          <w:b/>
          <w:sz w:val="24"/>
          <w:szCs w:val="24"/>
        </w:rPr>
      </w:pPr>
      <w:r w:rsidRPr="009742A5">
        <w:rPr>
          <w:rFonts w:ascii="Comic Sans MS" w:hAnsi="Comic Sans MS"/>
          <w:b/>
          <w:sz w:val="24"/>
          <w:szCs w:val="24"/>
        </w:rPr>
        <w:t xml:space="preserve"> Bullying can be:</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•Hitting or saying you are going to hit someone </w:t>
      </w:r>
    </w:p>
    <w:p w:rsidR="00AD7BAB" w:rsidRPr="00AD7BAB" w:rsidRDefault="00AD7BAB" w:rsidP="00AD7BAB">
      <w:pPr>
        <w:rPr>
          <w:rFonts w:ascii="Comic Sans MS" w:hAnsi="Comic Sans MS"/>
          <w:sz w:val="24"/>
          <w:szCs w:val="24"/>
        </w:rPr>
      </w:pPr>
      <w:r w:rsidRPr="00AD7BAB">
        <w:rPr>
          <w:rFonts w:ascii="Comic Sans MS" w:hAnsi="Comic Sans MS"/>
          <w:sz w:val="24"/>
          <w:szCs w:val="24"/>
        </w:rPr>
        <w:t>•Touching someone when they don’t want you to</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•Calling someone names, teasing, using rude language or saying nasty things about someone to them or to other people </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w:t>
      </w:r>
      <w:r w:rsidR="009742A5">
        <w:rPr>
          <w:rFonts w:ascii="Comic Sans MS" w:hAnsi="Comic Sans MS"/>
          <w:sz w:val="24"/>
          <w:szCs w:val="24"/>
        </w:rPr>
        <w:t>Being unkind to someone because of their ethnicity.</w:t>
      </w:r>
      <w:r w:rsidRPr="00AD7BAB">
        <w:rPr>
          <w:rFonts w:ascii="Comic Sans MS" w:hAnsi="Comic Sans MS"/>
          <w:sz w:val="24"/>
          <w:szCs w:val="24"/>
        </w:rPr>
        <w:t xml:space="preserve"> </w:t>
      </w:r>
    </w:p>
    <w:p w:rsidR="009742A5" w:rsidRDefault="00AD7BAB" w:rsidP="00AD7BAB">
      <w:pPr>
        <w:rPr>
          <w:rFonts w:ascii="Comic Sans MS" w:hAnsi="Comic Sans MS"/>
          <w:sz w:val="24"/>
          <w:szCs w:val="24"/>
        </w:rPr>
      </w:pPr>
      <w:r w:rsidRPr="00AD7BAB">
        <w:rPr>
          <w:rFonts w:ascii="Comic Sans MS" w:hAnsi="Comic Sans MS"/>
          <w:sz w:val="24"/>
          <w:szCs w:val="24"/>
        </w:rPr>
        <w:t xml:space="preserve">• </w:t>
      </w:r>
      <w:r w:rsidR="009742A5">
        <w:rPr>
          <w:rFonts w:ascii="Comic Sans MS" w:hAnsi="Comic Sans MS"/>
          <w:sz w:val="24"/>
          <w:szCs w:val="24"/>
        </w:rPr>
        <w:t>Calling someone names because of their religion or culture.</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w:t>
      </w:r>
      <w:r w:rsidR="009742A5">
        <w:rPr>
          <w:rFonts w:ascii="Comic Sans MS" w:hAnsi="Comic Sans MS"/>
          <w:sz w:val="24"/>
          <w:szCs w:val="24"/>
        </w:rPr>
        <w:t>B</w:t>
      </w:r>
      <w:r w:rsidRPr="00AD7BAB">
        <w:rPr>
          <w:rFonts w:ascii="Comic Sans MS" w:hAnsi="Comic Sans MS"/>
          <w:sz w:val="24"/>
          <w:szCs w:val="24"/>
        </w:rPr>
        <w:t xml:space="preserve">ullying someone because of their gender. For example, because they are a boy or a girl, or saying they are acting ‘like a boy’ or ‘like a girl’ </w:t>
      </w:r>
    </w:p>
    <w:p w:rsidR="00AD7BAB" w:rsidRPr="00AD7BAB" w:rsidRDefault="00AD7BAB" w:rsidP="00AD7BAB">
      <w:pPr>
        <w:rPr>
          <w:rFonts w:ascii="Comic Sans MS" w:hAnsi="Comic Sans MS"/>
          <w:sz w:val="24"/>
          <w:szCs w:val="24"/>
        </w:rPr>
      </w:pPr>
      <w:r w:rsidRPr="00AD7BAB">
        <w:rPr>
          <w:rFonts w:ascii="Comic Sans MS" w:hAnsi="Comic Sans MS"/>
          <w:sz w:val="24"/>
          <w:szCs w:val="24"/>
        </w:rPr>
        <w:t>• Homophobic</w:t>
      </w:r>
      <w:r w:rsidR="009742A5">
        <w:rPr>
          <w:rFonts w:ascii="Comic Sans MS" w:hAnsi="Comic Sans MS"/>
          <w:sz w:val="24"/>
          <w:szCs w:val="24"/>
        </w:rPr>
        <w:t xml:space="preserve"> bullying</w:t>
      </w:r>
      <w:r w:rsidRPr="00AD7BAB">
        <w:rPr>
          <w:rFonts w:ascii="Comic Sans MS" w:hAnsi="Comic Sans MS"/>
          <w:sz w:val="24"/>
          <w:szCs w:val="24"/>
        </w:rPr>
        <w:t xml:space="preserve">. This is saying unkind or nasty things because someone is lesbian, gay or bisexual, or because you think they are, or because they have two </w:t>
      </w:r>
      <w:r w:rsidR="003B2656">
        <w:rPr>
          <w:rFonts w:ascii="Comic Sans MS" w:hAnsi="Comic Sans MS"/>
          <w:noProof/>
          <w:sz w:val="24"/>
          <w:szCs w:val="24"/>
          <w:lang w:val="en-US"/>
        </w:rPr>
        <w:lastRenderedPageBreak/>
        <mc:AlternateContent>
          <mc:Choice Requires="wps">
            <w:drawing>
              <wp:anchor distT="0" distB="0" distL="114300" distR="114300" simplePos="0" relativeHeight="251671552" behindDoc="1" locked="0" layoutInCell="1" allowOverlap="1">
                <wp:simplePos x="0" y="0"/>
                <wp:positionH relativeFrom="column">
                  <wp:posOffset>-95534</wp:posOffset>
                </wp:positionH>
                <wp:positionV relativeFrom="paragraph">
                  <wp:posOffset>-122830</wp:posOffset>
                </wp:positionV>
                <wp:extent cx="5895833" cy="1023582"/>
                <wp:effectExtent l="0" t="0" r="10160" b="24765"/>
                <wp:wrapNone/>
                <wp:docPr id="3" name="Rounded Rectangle 3"/>
                <wp:cNvGraphicFramePr/>
                <a:graphic xmlns:a="http://schemas.openxmlformats.org/drawingml/2006/main">
                  <a:graphicData uri="http://schemas.microsoft.com/office/word/2010/wordprocessingShape">
                    <wps:wsp>
                      <wps:cNvSpPr/>
                      <wps:spPr>
                        <a:xfrm>
                          <a:off x="0" y="0"/>
                          <a:ext cx="5895833" cy="1023582"/>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5576FB" id="Rounded Rectangle 3" o:spid="_x0000_s1026" style="position:absolute;margin-left:-7.5pt;margin-top:-9.65pt;width:464.25pt;height:80.6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" fillcolor="#fcf" strokecolor="#1f4d78 [1604]" strokeweight="1pt">
                <v:stroke joinstyle="miter"/>
              </v:roundrect>
            </w:pict>
          </mc:Fallback>
        </mc:AlternateContent>
      </w:r>
      <w:r w:rsidRPr="00AD7BAB">
        <w:rPr>
          <w:rFonts w:ascii="Comic Sans MS" w:hAnsi="Comic Sans MS"/>
          <w:sz w:val="24"/>
          <w:szCs w:val="24"/>
        </w:rPr>
        <w:t>mums or two dads. It is also calling someone lesbian, gay or bisexual on purpose to be unkind or nasty to them, for example ‘you’re so gay!’</w:t>
      </w:r>
    </w:p>
    <w:p w:rsidR="00AD7BAB" w:rsidRPr="00AD7BAB" w:rsidRDefault="00AD7BAB" w:rsidP="00AD7BAB">
      <w:pPr>
        <w:rPr>
          <w:rFonts w:ascii="Comic Sans MS" w:hAnsi="Comic Sans MS"/>
          <w:sz w:val="24"/>
          <w:szCs w:val="24"/>
        </w:rPr>
      </w:pPr>
      <w:r w:rsidRPr="00AD7BAB">
        <w:rPr>
          <w:rFonts w:ascii="Comic Sans MS" w:hAnsi="Comic Sans MS"/>
          <w:sz w:val="24"/>
          <w:szCs w:val="24"/>
        </w:rPr>
        <w:t>• What someone looks like</w:t>
      </w:r>
      <w:r w:rsidR="009742A5">
        <w:rPr>
          <w:rFonts w:ascii="Comic Sans MS" w:hAnsi="Comic Sans MS"/>
          <w:sz w:val="24"/>
          <w:szCs w:val="24"/>
        </w:rPr>
        <w:t xml:space="preserve"> or where they live.</w:t>
      </w:r>
    </w:p>
    <w:p w:rsidR="00732551" w:rsidRDefault="00732551" w:rsidP="00AD7BAB">
      <w:pPr>
        <w:rPr>
          <w:rFonts w:ascii="Comic Sans MS" w:hAnsi="Comic Sans MS"/>
          <w:b/>
          <w:sz w:val="24"/>
          <w:szCs w:val="24"/>
        </w:rPr>
      </w:pPr>
      <w:r>
        <w:rPr>
          <w:rFonts w:ascii="Comic Sans MS" w:hAnsi="Comic Sans MS"/>
          <w:b/>
          <w:noProof/>
          <w:sz w:val="24"/>
          <w:szCs w:val="24"/>
          <w:lang w:val="en-US"/>
        </w:rPr>
        <mc:AlternateContent>
          <mc:Choice Requires="wps">
            <w:drawing>
              <wp:anchor distT="0" distB="0" distL="114300" distR="114300" simplePos="0" relativeHeight="251664384" behindDoc="0" locked="0" layoutInCell="1" allowOverlap="1" wp14:anchorId="71B57C4C" wp14:editId="5A6E75F4">
                <wp:simplePos x="0" y="0"/>
                <wp:positionH relativeFrom="margin">
                  <wp:align>right</wp:align>
                </wp:positionH>
                <wp:positionV relativeFrom="paragraph">
                  <wp:posOffset>23495</wp:posOffset>
                </wp:positionV>
                <wp:extent cx="3912235" cy="3166281"/>
                <wp:effectExtent l="609600" t="19050" r="31115" b="34290"/>
                <wp:wrapNone/>
                <wp:docPr id="8" name="Oval Callout 8"/>
                <wp:cNvGraphicFramePr/>
                <a:graphic xmlns:a="http://schemas.openxmlformats.org/drawingml/2006/main">
                  <a:graphicData uri="http://schemas.microsoft.com/office/word/2010/wordprocessingShape">
                    <wps:wsp>
                      <wps:cNvSpPr/>
                      <wps:spPr>
                        <a:xfrm>
                          <a:off x="0" y="0"/>
                          <a:ext cx="3912235" cy="3166281"/>
                        </a:xfrm>
                        <a:prstGeom prst="wedgeEllipseCallout">
                          <a:avLst>
                            <a:gd name="adj1" fmla="val -64948"/>
                            <a:gd name="adj2" fmla="val -392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32551" w:rsidRPr="00732551" w:rsidRDefault="00732551" w:rsidP="00732551">
                            <w:pPr>
                              <w:jc w:val="center"/>
                              <w:rPr>
                                <w:color w:val="000000" w:themeColor="text1"/>
                              </w:rPr>
                            </w:pPr>
                            <w:r w:rsidRPr="00732551">
                              <w:rPr>
                                <w:rFonts w:ascii="Comic Sans MS" w:hAnsi="Comic Sans MS"/>
                                <w:b/>
                                <w:color w:val="000000" w:themeColor="text1"/>
                                <w:sz w:val="24"/>
                                <w:szCs w:val="24"/>
                              </w:rPr>
                              <w:t>If someone is being hurtful or unkind to you several times on purpose, for whatever reason, whether it is about you or your family or friends, that is bullying. No one should be picked on for being different in any</w:t>
                            </w:r>
                            <w:r w:rsidR="003B2656">
                              <w:rPr>
                                <w:rFonts w:ascii="Comic Sans MS" w:hAnsi="Comic Sans MS"/>
                                <w:b/>
                                <w:color w:val="000000" w:themeColor="text1"/>
                                <w:sz w:val="24"/>
                                <w:szCs w:val="24"/>
                              </w:rPr>
                              <w:t xml:space="preserve"> </w:t>
                            </w:r>
                            <w:r w:rsidRPr="00732551">
                              <w:rPr>
                                <w:rFonts w:ascii="Comic Sans MS" w:hAnsi="Comic Sans MS"/>
                                <w:b/>
                                <w:color w:val="000000" w:themeColor="text1"/>
                                <w:sz w:val="24"/>
                                <w:szCs w:val="24"/>
                              </w:rPr>
                              <w:t>way, for how they act, what they look like or who their family are</w:t>
                            </w:r>
                            <w:r w:rsidR="00FB648B">
                              <w:rPr>
                                <w:rFonts w:ascii="Comic Sans MS" w:hAnsi="Comic Sans MS"/>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57C4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7" type="#_x0000_t63" style="position:absolute;margin-left:256.85pt;margin-top:1.85pt;width:308.05pt;height:249.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" adj="-3229,9953" fillcolor="yellow" strokecolor="#1f4d78 [1604]" strokeweight="1pt">
                <v:textbox>
                  <w:txbxContent>
                    <w:p w:rsidR="00732551" w:rsidRPr="00732551" w:rsidRDefault="00732551" w:rsidP="00732551">
                      <w:pPr>
                        <w:jc w:val="center"/>
                        <w:rPr>
                          <w:color w:val="000000" w:themeColor="text1"/>
                        </w:rPr>
                      </w:pPr>
                      <w:r w:rsidRPr="00732551">
                        <w:rPr>
                          <w:rFonts w:ascii="Comic Sans MS" w:hAnsi="Comic Sans MS"/>
                          <w:b/>
                          <w:color w:val="000000" w:themeColor="text1"/>
                          <w:sz w:val="24"/>
                          <w:szCs w:val="24"/>
                        </w:rPr>
                        <w:t>If someone is being hurtful or unkind to you several times on purpose, for whatever reason, whether it is about you or your family or friends, that is bullying. No one should be picked on for being different in any</w:t>
                      </w:r>
                      <w:r w:rsidR="003B2656">
                        <w:rPr>
                          <w:rFonts w:ascii="Comic Sans MS" w:hAnsi="Comic Sans MS"/>
                          <w:b/>
                          <w:color w:val="000000" w:themeColor="text1"/>
                          <w:sz w:val="24"/>
                          <w:szCs w:val="24"/>
                        </w:rPr>
                        <w:t xml:space="preserve"> </w:t>
                      </w:r>
                      <w:r w:rsidRPr="00732551">
                        <w:rPr>
                          <w:rFonts w:ascii="Comic Sans MS" w:hAnsi="Comic Sans MS"/>
                          <w:b/>
                          <w:color w:val="000000" w:themeColor="text1"/>
                          <w:sz w:val="24"/>
                          <w:szCs w:val="24"/>
                        </w:rPr>
                        <w:t>way, for how they act, what they look like or who their family are</w:t>
                      </w:r>
                      <w:r w:rsidR="00FB648B">
                        <w:rPr>
                          <w:rFonts w:ascii="Comic Sans MS" w:hAnsi="Comic Sans MS"/>
                          <w:b/>
                          <w:color w:val="000000" w:themeColor="text1"/>
                          <w:sz w:val="24"/>
                          <w:szCs w:val="24"/>
                        </w:rPr>
                        <w:t>.</w:t>
                      </w:r>
                    </w:p>
                  </w:txbxContent>
                </v:textbox>
                <w10:wrap anchorx="margin"/>
              </v:shape>
            </w:pict>
          </mc:Fallback>
        </mc:AlternateContent>
      </w:r>
    </w:p>
    <w:p w:rsidR="00732551" w:rsidRDefault="00732551" w:rsidP="00AD7BAB">
      <w:pPr>
        <w:rPr>
          <w:rFonts w:ascii="Comic Sans MS" w:hAnsi="Comic Sans MS"/>
          <w:b/>
          <w:sz w:val="24"/>
          <w:szCs w:val="24"/>
        </w:rPr>
      </w:pPr>
      <w:r>
        <w:rPr>
          <w:noProof/>
          <w:lang w:val="en-US"/>
        </w:rPr>
        <w:drawing>
          <wp:anchor distT="0" distB="0" distL="114300" distR="114300" simplePos="0" relativeHeight="251665408" behindDoc="0" locked="0" layoutInCell="1" allowOverlap="1" wp14:anchorId="5AB005B4" wp14:editId="2DD7B218">
            <wp:simplePos x="0" y="0"/>
            <wp:positionH relativeFrom="margin">
              <wp:posOffset>-276446</wp:posOffset>
            </wp:positionH>
            <wp:positionV relativeFrom="paragraph">
              <wp:posOffset>285750</wp:posOffset>
            </wp:positionV>
            <wp:extent cx="1935126" cy="2026310"/>
            <wp:effectExtent l="0" t="0" r="8255" b="0"/>
            <wp:wrapNone/>
            <wp:docPr id="9" name="Picture 9" descr="Image result for alien cartoon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ien cartoon charact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126" cy="202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551" w:rsidRDefault="00732551" w:rsidP="00AD7BAB">
      <w:pPr>
        <w:rPr>
          <w:rFonts w:ascii="Comic Sans MS" w:hAnsi="Comic Sans MS"/>
          <w:b/>
          <w:sz w:val="24"/>
          <w:szCs w:val="24"/>
        </w:rPr>
      </w:pPr>
    </w:p>
    <w:p w:rsidR="00732551" w:rsidRDefault="00732551" w:rsidP="00AD7BAB">
      <w:pPr>
        <w:rPr>
          <w:rFonts w:ascii="Comic Sans MS" w:hAnsi="Comic Sans MS"/>
          <w:b/>
          <w:sz w:val="24"/>
          <w:szCs w:val="24"/>
        </w:rPr>
      </w:pPr>
    </w:p>
    <w:p w:rsidR="00732551" w:rsidRDefault="00732551" w:rsidP="00AD7BAB">
      <w:pPr>
        <w:rPr>
          <w:rFonts w:ascii="Comic Sans MS" w:hAnsi="Comic Sans MS"/>
          <w:b/>
          <w:sz w:val="24"/>
          <w:szCs w:val="24"/>
        </w:rPr>
      </w:pPr>
    </w:p>
    <w:p w:rsidR="00732551" w:rsidRDefault="00732551" w:rsidP="00AD7BAB">
      <w:pPr>
        <w:rPr>
          <w:rFonts w:ascii="Comic Sans MS" w:hAnsi="Comic Sans MS"/>
          <w:b/>
          <w:sz w:val="24"/>
          <w:szCs w:val="24"/>
        </w:rPr>
      </w:pPr>
    </w:p>
    <w:p w:rsidR="00732551" w:rsidRDefault="00732551" w:rsidP="00AD7BAB">
      <w:pPr>
        <w:rPr>
          <w:rFonts w:ascii="Comic Sans MS" w:hAnsi="Comic Sans MS"/>
          <w:b/>
          <w:sz w:val="24"/>
          <w:szCs w:val="24"/>
        </w:rPr>
      </w:pPr>
    </w:p>
    <w:p w:rsidR="00732551" w:rsidRDefault="00732551" w:rsidP="00AD7BAB">
      <w:pPr>
        <w:rPr>
          <w:rFonts w:ascii="Comic Sans MS" w:hAnsi="Comic Sans MS"/>
          <w:b/>
          <w:sz w:val="24"/>
          <w:szCs w:val="24"/>
        </w:rPr>
      </w:pPr>
    </w:p>
    <w:p w:rsidR="00732551" w:rsidRDefault="00732551" w:rsidP="00AD7BAB">
      <w:pPr>
        <w:rPr>
          <w:rFonts w:ascii="Comic Sans MS" w:hAnsi="Comic Sans MS"/>
          <w:b/>
          <w:sz w:val="24"/>
          <w:szCs w:val="24"/>
        </w:rPr>
      </w:pPr>
    </w:p>
    <w:p w:rsidR="00732551" w:rsidRDefault="00732551" w:rsidP="00AD7BAB">
      <w:pPr>
        <w:rPr>
          <w:rFonts w:ascii="Comic Sans MS" w:hAnsi="Comic Sans MS"/>
          <w:b/>
          <w:sz w:val="24"/>
          <w:szCs w:val="24"/>
        </w:rPr>
      </w:pPr>
      <w:r>
        <w:rPr>
          <w:rFonts w:ascii="Comic Sans MS" w:hAnsi="Comic Sans MS"/>
          <w:noProof/>
          <w:sz w:val="24"/>
          <w:szCs w:val="24"/>
          <w:lang w:val="en-US"/>
        </w:rPr>
        <mc:AlternateContent>
          <mc:Choice Requires="wps">
            <w:drawing>
              <wp:anchor distT="0" distB="0" distL="114300" distR="114300" simplePos="0" relativeHeight="251662336" behindDoc="1" locked="0" layoutInCell="1" allowOverlap="1" wp14:anchorId="7227792E" wp14:editId="6F60D112">
                <wp:simplePos x="0" y="0"/>
                <wp:positionH relativeFrom="column">
                  <wp:posOffset>-403181</wp:posOffset>
                </wp:positionH>
                <wp:positionV relativeFrom="paragraph">
                  <wp:posOffset>339858</wp:posOffset>
                </wp:positionV>
                <wp:extent cx="6155690" cy="1594751"/>
                <wp:effectExtent l="0" t="0" r="16510" b="24765"/>
                <wp:wrapNone/>
                <wp:docPr id="6" name="Rounded Rectangle 6"/>
                <wp:cNvGraphicFramePr/>
                <a:graphic xmlns:a="http://schemas.openxmlformats.org/drawingml/2006/main">
                  <a:graphicData uri="http://schemas.microsoft.com/office/word/2010/wordprocessingShape">
                    <wps:wsp>
                      <wps:cNvSpPr/>
                      <wps:spPr>
                        <a:xfrm>
                          <a:off x="0" y="0"/>
                          <a:ext cx="6155690" cy="1594751"/>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585B9" id="Rounded Rectangle 6" o:spid="_x0000_s1026" style="position:absolute;margin-left:-31.75pt;margin-top:26.75pt;width:484.7pt;height:12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" fillcolor="#ff8080" strokecolor="#1f4d78 [1604]" strokeweight="1pt">
                <v:fill color2="#ffdada" rotate="t" angle="225" colors="0 #ff8080;.5 #ffb3b3;1 #ffdada" focus="100%" type="gradient"/>
                <v:stroke joinstyle="miter"/>
              </v:roundrect>
            </w:pict>
          </mc:Fallback>
        </mc:AlternateContent>
      </w:r>
    </w:p>
    <w:p w:rsidR="00AD7BAB" w:rsidRPr="009742A5" w:rsidRDefault="00AD7BAB" w:rsidP="00AD7BAB">
      <w:pPr>
        <w:rPr>
          <w:rFonts w:ascii="Comic Sans MS" w:hAnsi="Comic Sans MS"/>
          <w:b/>
          <w:sz w:val="24"/>
          <w:szCs w:val="24"/>
        </w:rPr>
      </w:pPr>
      <w:r w:rsidRPr="009742A5">
        <w:rPr>
          <w:rFonts w:ascii="Comic Sans MS" w:hAnsi="Comic Sans MS"/>
          <w:b/>
          <w:sz w:val="24"/>
          <w:szCs w:val="24"/>
        </w:rPr>
        <w:t>Bullying can be about:</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•Stealing or damaging someone else’s belongings </w:t>
      </w:r>
    </w:p>
    <w:p w:rsidR="00AD7BAB" w:rsidRPr="00AD7BAB" w:rsidRDefault="00AD7BAB" w:rsidP="00AD7BAB">
      <w:pPr>
        <w:rPr>
          <w:rFonts w:ascii="Comic Sans MS" w:hAnsi="Comic Sans MS"/>
          <w:sz w:val="24"/>
          <w:szCs w:val="24"/>
        </w:rPr>
      </w:pPr>
      <w:r w:rsidRPr="00AD7BAB">
        <w:rPr>
          <w:rFonts w:ascii="Comic Sans MS" w:hAnsi="Comic Sans MS"/>
          <w:sz w:val="24"/>
          <w:szCs w:val="24"/>
        </w:rPr>
        <w:t>•Ignoring someone on purpose or leaving them out</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•Sending hurtful or unkind texts, emails or online messages to someone or about someone.</w:t>
      </w:r>
    </w:p>
    <w:p w:rsidR="00732551" w:rsidRDefault="00F92C49" w:rsidP="00732551">
      <w:pPr>
        <w:jc w:val="center"/>
        <w:rPr>
          <w:rFonts w:ascii="Comic Sans MS" w:hAnsi="Comic Sans MS"/>
          <w:b/>
          <w:sz w:val="24"/>
          <w:szCs w:val="24"/>
          <w:u w:val="single"/>
        </w:rPr>
      </w:pPr>
      <w:r>
        <w:rPr>
          <w:rFonts w:ascii="Comic Sans MS" w:hAnsi="Comic Sans MS"/>
          <w:noProof/>
          <w:sz w:val="24"/>
          <w:szCs w:val="24"/>
          <w:lang w:val="en-US"/>
        </w:rPr>
        <mc:AlternateContent>
          <mc:Choice Requires="wps">
            <w:drawing>
              <wp:anchor distT="0" distB="0" distL="114300" distR="114300" simplePos="0" relativeHeight="251667456" behindDoc="1" locked="0" layoutInCell="1" allowOverlap="1" wp14:anchorId="49288936" wp14:editId="3324B542">
                <wp:simplePos x="0" y="0"/>
                <wp:positionH relativeFrom="margin">
                  <wp:posOffset>-409433</wp:posOffset>
                </wp:positionH>
                <wp:positionV relativeFrom="paragraph">
                  <wp:posOffset>281115</wp:posOffset>
                </wp:positionV>
                <wp:extent cx="6113263" cy="2060812"/>
                <wp:effectExtent l="0" t="0" r="20955" b="15875"/>
                <wp:wrapNone/>
                <wp:docPr id="11" name="Rounded Rectangle 11"/>
                <wp:cNvGraphicFramePr/>
                <a:graphic xmlns:a="http://schemas.openxmlformats.org/drawingml/2006/main">
                  <a:graphicData uri="http://schemas.microsoft.com/office/word/2010/wordprocessingShape">
                    <wps:wsp>
                      <wps:cNvSpPr/>
                      <wps:spPr>
                        <a:xfrm>
                          <a:off x="0" y="0"/>
                          <a:ext cx="6113263" cy="2060812"/>
                        </a:xfrm>
                        <a:prstGeom prst="roundRect">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0FC2B" id="Rounded Rectangle 11" o:spid="_x0000_s1026" style="position:absolute;margin-left:-32.25pt;margin-top:22.15pt;width:481.35pt;height:162.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" fillcolor="white [25]" strokecolor="#1f4d78 [1604]" strokeweight="1pt">
                <v:fill color2="#70ad47 [3209]" rotate="t" focusposition=".5,-52429f" focussize="" colors="0 white;22938f white;1 #70ad47" focus="100%" type="gradientRadial"/>
                <v:stroke joinstyle="miter"/>
                <w10:wrap anchorx="margin"/>
              </v:roundrect>
            </w:pict>
          </mc:Fallback>
        </mc:AlternateContent>
      </w:r>
    </w:p>
    <w:p w:rsidR="00F92C49" w:rsidRPr="00732551" w:rsidRDefault="00F92C49" w:rsidP="00F92C49">
      <w:pPr>
        <w:jc w:val="center"/>
        <w:rPr>
          <w:rFonts w:ascii="Comic Sans MS" w:hAnsi="Comic Sans MS"/>
          <w:b/>
          <w:sz w:val="24"/>
          <w:szCs w:val="24"/>
          <w:u w:val="single"/>
        </w:rPr>
      </w:pPr>
      <w:r w:rsidRPr="00732551">
        <w:rPr>
          <w:rFonts w:ascii="Comic Sans MS" w:hAnsi="Comic Sans MS"/>
          <w:b/>
          <w:sz w:val="24"/>
          <w:szCs w:val="24"/>
          <w:u w:val="single"/>
        </w:rPr>
        <w:t>Why does bullying happen?</w:t>
      </w:r>
    </w:p>
    <w:p w:rsidR="00F92C49" w:rsidRPr="00AD7BAB" w:rsidRDefault="00F92C49" w:rsidP="00F92C49">
      <w:pPr>
        <w:rPr>
          <w:rFonts w:ascii="Comic Sans MS" w:hAnsi="Comic Sans MS"/>
          <w:sz w:val="24"/>
          <w:szCs w:val="24"/>
        </w:rPr>
      </w:pPr>
      <w:r w:rsidRPr="00AD7BAB">
        <w:rPr>
          <w:rFonts w:ascii="Comic Sans MS" w:hAnsi="Comic Sans MS"/>
          <w:sz w:val="24"/>
          <w:szCs w:val="24"/>
        </w:rPr>
        <w:t xml:space="preserve"> Although bullying doesn't happen very much at this school it might happen. Bullies can be older or younger than you, bigger or smaller than you. Bullies pick on people who may be different in some way and try to make them feel worse about themselves. If you are being bullied remember that it is never your fault. </w:t>
      </w:r>
    </w:p>
    <w:p w:rsidR="00F92C49" w:rsidRDefault="00F92C49" w:rsidP="00F92C49">
      <w:pPr>
        <w:rPr>
          <w:rFonts w:ascii="Comic Sans MS" w:hAnsi="Comic Sans MS"/>
          <w:sz w:val="24"/>
          <w:szCs w:val="24"/>
        </w:rPr>
      </w:pPr>
      <w:r w:rsidRPr="00AD7BAB">
        <w:rPr>
          <w:rFonts w:ascii="Comic Sans MS" w:hAnsi="Comic Sans MS"/>
          <w:sz w:val="24"/>
          <w:szCs w:val="24"/>
        </w:rPr>
        <w:t xml:space="preserve">Where does bullying happen? </w:t>
      </w:r>
    </w:p>
    <w:p w:rsidR="00732551" w:rsidRDefault="00732551" w:rsidP="00732551">
      <w:pPr>
        <w:jc w:val="center"/>
        <w:rPr>
          <w:rFonts w:ascii="Comic Sans MS" w:hAnsi="Comic Sans MS"/>
          <w:b/>
          <w:sz w:val="24"/>
          <w:szCs w:val="24"/>
          <w:u w:val="single"/>
        </w:rPr>
      </w:pPr>
    </w:p>
    <w:p w:rsidR="009742A5" w:rsidRDefault="00F92C49" w:rsidP="00AD7BAB">
      <w:pPr>
        <w:rPr>
          <w:rFonts w:ascii="Comic Sans MS" w:hAnsi="Comic Sans MS"/>
          <w:sz w:val="24"/>
          <w:szCs w:val="24"/>
        </w:rPr>
      </w:pPr>
      <w:r>
        <w:rPr>
          <w:rFonts w:ascii="Comic Sans MS" w:hAnsi="Comic Sans MS"/>
          <w:noProof/>
          <w:sz w:val="24"/>
          <w:szCs w:val="24"/>
          <w:lang w:val="en-US"/>
        </w:rPr>
        <mc:AlternateContent>
          <mc:Choice Requires="wps">
            <w:drawing>
              <wp:anchor distT="0" distB="0" distL="114300" distR="114300" simplePos="0" relativeHeight="251663360" behindDoc="0" locked="0" layoutInCell="1" allowOverlap="1" wp14:anchorId="48DABCDF" wp14:editId="0A8CA469">
                <wp:simplePos x="0" y="0"/>
                <wp:positionH relativeFrom="column">
                  <wp:posOffset>1937983</wp:posOffset>
                </wp:positionH>
                <wp:positionV relativeFrom="paragraph">
                  <wp:posOffset>137160</wp:posOffset>
                </wp:positionV>
                <wp:extent cx="2647666" cy="1140792"/>
                <wp:effectExtent l="1104900" t="19050" r="38735" b="40640"/>
                <wp:wrapNone/>
                <wp:docPr id="7" name="Oval Callout 7"/>
                <wp:cNvGraphicFramePr/>
                <a:graphic xmlns:a="http://schemas.openxmlformats.org/drawingml/2006/main">
                  <a:graphicData uri="http://schemas.microsoft.com/office/word/2010/wordprocessingShape">
                    <wps:wsp>
                      <wps:cNvSpPr/>
                      <wps:spPr>
                        <a:xfrm>
                          <a:off x="0" y="0"/>
                          <a:ext cx="2647666" cy="1140792"/>
                        </a:xfrm>
                        <a:prstGeom prst="wedgeEllipseCallout">
                          <a:avLst>
                            <a:gd name="adj1" fmla="val -90241"/>
                            <a:gd name="adj2" fmla="val 2008"/>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9742A5" w:rsidRPr="00732551" w:rsidRDefault="009742A5" w:rsidP="009742A5">
                            <w:pPr>
                              <w:jc w:val="center"/>
                              <w:rPr>
                                <w:rFonts w:ascii="Comic Sans MS" w:hAnsi="Comic Sans MS"/>
                                <w:color w:val="000000" w:themeColor="text1"/>
                                <w:sz w:val="24"/>
                                <w:szCs w:val="24"/>
                              </w:rPr>
                            </w:pPr>
                            <w:r w:rsidRPr="00732551">
                              <w:rPr>
                                <w:rFonts w:ascii="Comic Sans MS" w:hAnsi="Comic Sans MS"/>
                                <w:color w:val="000000" w:themeColor="text1"/>
                                <w:sz w:val="24"/>
                                <w:szCs w:val="24"/>
                              </w:rPr>
                              <w:t>Bulling can happen at school, after school and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ABCDF" id="Oval Callout 7" o:spid="_x0000_s1028" type="#_x0000_t63" style="position:absolute;margin-left:152.6pt;margin-top:10.8pt;width:208.5pt;height: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" adj="-8692,11234" fillcolor="#b196d2" strokecolor="#1f4d78 [1604]" strokeweight="1pt">
                <v:fill color2="#e7e1f0" rotate="t" angle="315" colors="0 #b196d2;.5 #cfc0e2;1 #e7e1f0" focus="100%" type="gradient"/>
                <v:textbox>
                  <w:txbxContent>
                    <w:p w:rsidR="009742A5" w:rsidRPr="00732551" w:rsidRDefault="009742A5" w:rsidP="009742A5">
                      <w:pPr>
                        <w:jc w:val="center"/>
                        <w:rPr>
                          <w:rFonts w:ascii="Comic Sans MS" w:hAnsi="Comic Sans MS"/>
                          <w:color w:val="000000" w:themeColor="text1"/>
                          <w:sz w:val="24"/>
                          <w:szCs w:val="24"/>
                        </w:rPr>
                      </w:pPr>
                      <w:r w:rsidRPr="00732551">
                        <w:rPr>
                          <w:rFonts w:ascii="Comic Sans MS" w:hAnsi="Comic Sans MS"/>
                          <w:color w:val="000000" w:themeColor="text1"/>
                          <w:sz w:val="24"/>
                          <w:szCs w:val="24"/>
                        </w:rPr>
                        <w:t>Bulling can happen at school, after school and online.</w:t>
                      </w:r>
                    </w:p>
                  </w:txbxContent>
                </v:textbox>
              </v:shape>
            </w:pict>
          </mc:Fallback>
        </mc:AlternateContent>
      </w:r>
    </w:p>
    <w:p w:rsidR="009742A5" w:rsidRDefault="00F92C49" w:rsidP="00AD7BAB">
      <w:pPr>
        <w:rPr>
          <w:rFonts w:ascii="Comic Sans MS" w:hAnsi="Comic Sans MS"/>
          <w:sz w:val="24"/>
          <w:szCs w:val="24"/>
        </w:rPr>
      </w:pPr>
      <w:r>
        <w:rPr>
          <w:noProof/>
          <w:lang w:val="en-US"/>
        </w:rPr>
        <w:drawing>
          <wp:anchor distT="0" distB="0" distL="114300" distR="114300" simplePos="0" relativeHeight="251666432" behindDoc="0" locked="0" layoutInCell="1" allowOverlap="1" wp14:anchorId="2616C11C" wp14:editId="51FB1215">
            <wp:simplePos x="0" y="0"/>
            <wp:positionH relativeFrom="margin">
              <wp:align>left</wp:align>
            </wp:positionH>
            <wp:positionV relativeFrom="paragraph">
              <wp:posOffset>10795</wp:posOffset>
            </wp:positionV>
            <wp:extent cx="903084" cy="903084"/>
            <wp:effectExtent l="0" t="0" r="0" b="0"/>
            <wp:wrapNone/>
            <wp:docPr id="10" name="Picture 10" descr="Image result for alien cartoon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ien cartoon charact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084" cy="9030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2A5" w:rsidRDefault="00F92C49" w:rsidP="00AD7BAB">
      <w:pPr>
        <w:rPr>
          <w:rFonts w:ascii="Comic Sans MS" w:hAnsi="Comic Sans MS"/>
          <w:sz w:val="24"/>
          <w:szCs w:val="24"/>
        </w:rPr>
      </w:pPr>
      <w:r>
        <w:rPr>
          <w:noProof/>
          <w:lang w:val="en-US"/>
        </w:rPr>
        <w:lastRenderedPageBreak/>
        <w:drawing>
          <wp:anchor distT="0" distB="0" distL="114300" distR="114300" simplePos="0" relativeHeight="251668480" behindDoc="0" locked="0" layoutInCell="1" allowOverlap="1" wp14:anchorId="2860829D" wp14:editId="197F9063">
            <wp:simplePos x="0" y="0"/>
            <wp:positionH relativeFrom="margin">
              <wp:align>right</wp:align>
            </wp:positionH>
            <wp:positionV relativeFrom="paragraph">
              <wp:posOffset>-247</wp:posOffset>
            </wp:positionV>
            <wp:extent cx="880015" cy="1043879"/>
            <wp:effectExtent l="0" t="0" r="0" b="4445"/>
            <wp:wrapNone/>
            <wp:docPr id="12" name="Picture 12" descr="Image result for alien cartoon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lien cartoon charac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015" cy="10438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C49" w:rsidRDefault="00F92C49" w:rsidP="00AD7BAB">
      <w:pPr>
        <w:rPr>
          <w:rFonts w:ascii="Comic Sans MS" w:hAnsi="Comic Sans MS"/>
          <w:sz w:val="24"/>
          <w:szCs w:val="24"/>
        </w:rPr>
      </w:pPr>
    </w:p>
    <w:p w:rsidR="00AD7BAB" w:rsidRPr="00C826BB" w:rsidRDefault="00AD7BAB" w:rsidP="00AD7BAB">
      <w:pPr>
        <w:rPr>
          <w:rFonts w:ascii="Comic Sans MS" w:hAnsi="Comic Sans MS"/>
          <w:b/>
          <w:sz w:val="24"/>
          <w:szCs w:val="24"/>
          <w:u w:val="single"/>
        </w:rPr>
      </w:pPr>
      <w:bookmarkStart w:id="0" w:name="_GoBack"/>
      <w:bookmarkEnd w:id="0"/>
      <w:r w:rsidRPr="00C826BB">
        <w:rPr>
          <w:rFonts w:ascii="Comic Sans MS" w:hAnsi="Comic Sans MS"/>
          <w:b/>
          <w:sz w:val="24"/>
          <w:szCs w:val="24"/>
          <w:u w:val="single"/>
        </w:rPr>
        <w:t xml:space="preserve">What should I do if I think someone is being bullied? </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Talk to the person and ask if they’re ok and try to find out if they are being bullied. If they are, ask if you can help them talk to a teacher or an adult they trust. What should I do if I’m being bullied? If you are being bullied it is important to tell someone you trust. Tell an adult or friends, either at school or at home. If you have already told an adult about bullying you can still tell them again. You can: </w:t>
      </w:r>
    </w:p>
    <w:p w:rsidR="00AD7BAB" w:rsidRPr="00AD7BAB" w:rsidRDefault="00AD7BAB" w:rsidP="00AD7BAB">
      <w:pPr>
        <w:rPr>
          <w:rFonts w:ascii="Comic Sans MS" w:hAnsi="Comic Sans MS"/>
          <w:sz w:val="24"/>
          <w:szCs w:val="24"/>
        </w:rPr>
      </w:pPr>
      <w:r w:rsidRPr="00AD7BAB">
        <w:rPr>
          <w:rFonts w:ascii="Comic Sans MS" w:hAnsi="Comic Sans MS"/>
          <w:sz w:val="24"/>
          <w:szCs w:val="24"/>
        </w:rPr>
        <w:t>• Tell a teacher – your class teacher or any other teacher</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 Tell a </w:t>
      </w:r>
      <w:r w:rsidR="003F20F8">
        <w:rPr>
          <w:rFonts w:ascii="Comic Sans MS" w:hAnsi="Comic Sans MS"/>
          <w:sz w:val="24"/>
          <w:szCs w:val="24"/>
        </w:rPr>
        <w:t>High 5 Helper</w:t>
      </w:r>
      <w:r w:rsidRPr="00AD7BAB">
        <w:rPr>
          <w:rFonts w:ascii="Comic Sans MS" w:hAnsi="Comic Sans MS"/>
          <w:sz w:val="24"/>
          <w:szCs w:val="24"/>
        </w:rPr>
        <w:t xml:space="preserve"> who will be able to help you</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 Tell </w:t>
      </w:r>
      <w:r w:rsidR="003F20F8">
        <w:rPr>
          <w:rFonts w:ascii="Comic Sans MS" w:hAnsi="Comic Sans MS"/>
          <w:sz w:val="24"/>
          <w:szCs w:val="24"/>
        </w:rPr>
        <w:t>any other adult staff in school.</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Tell an adult at home </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You can also write a note about the bullying in the </w:t>
      </w:r>
      <w:r w:rsidR="003F20F8">
        <w:rPr>
          <w:rFonts w:ascii="Comic Sans MS" w:hAnsi="Comic Sans MS"/>
          <w:sz w:val="24"/>
          <w:szCs w:val="24"/>
        </w:rPr>
        <w:t>post box in the corridor</w:t>
      </w:r>
      <w:r w:rsidRPr="00AD7BAB">
        <w:rPr>
          <w:rFonts w:ascii="Comic Sans MS" w:hAnsi="Comic Sans MS"/>
          <w:sz w:val="24"/>
          <w:szCs w:val="24"/>
        </w:rPr>
        <w:t xml:space="preserve"> • You can also call </w:t>
      </w:r>
      <w:proofErr w:type="spellStart"/>
      <w:r w:rsidRPr="00AD7BAB">
        <w:rPr>
          <w:rFonts w:ascii="Comic Sans MS" w:hAnsi="Comic Sans MS"/>
          <w:sz w:val="24"/>
          <w:szCs w:val="24"/>
        </w:rPr>
        <w:t>ChildLine</w:t>
      </w:r>
      <w:proofErr w:type="spellEnd"/>
      <w:r w:rsidRPr="00AD7BAB">
        <w:rPr>
          <w:rFonts w:ascii="Comic Sans MS" w:hAnsi="Comic Sans MS"/>
          <w:sz w:val="24"/>
          <w:szCs w:val="24"/>
        </w:rPr>
        <w:t xml:space="preserve"> at any time for free on 0800 1111. They will not tell anyone else about what you have said. </w:t>
      </w:r>
    </w:p>
    <w:p w:rsidR="00732551" w:rsidRDefault="00732551" w:rsidP="00AD7BAB">
      <w:pPr>
        <w:rPr>
          <w:rFonts w:ascii="Comic Sans MS" w:hAnsi="Comic Sans MS"/>
          <w:sz w:val="24"/>
          <w:szCs w:val="24"/>
        </w:rPr>
      </w:pPr>
    </w:p>
    <w:p w:rsidR="00732551" w:rsidRDefault="00732551" w:rsidP="00AD7BAB">
      <w:pPr>
        <w:rPr>
          <w:rFonts w:ascii="Comic Sans MS" w:hAnsi="Comic Sans MS"/>
          <w:sz w:val="24"/>
          <w:szCs w:val="24"/>
        </w:rPr>
      </w:pPr>
    </w:p>
    <w:p w:rsidR="00732551" w:rsidRPr="00C826BB" w:rsidRDefault="00AD7BAB" w:rsidP="00AD7BAB">
      <w:pPr>
        <w:rPr>
          <w:rFonts w:ascii="Comic Sans MS" w:hAnsi="Comic Sans MS"/>
          <w:b/>
          <w:sz w:val="24"/>
          <w:szCs w:val="24"/>
          <w:u w:val="single"/>
        </w:rPr>
      </w:pPr>
      <w:r w:rsidRPr="00C826BB">
        <w:rPr>
          <w:rFonts w:ascii="Comic Sans MS" w:hAnsi="Comic Sans MS"/>
          <w:b/>
          <w:sz w:val="24"/>
          <w:szCs w:val="24"/>
          <w:u w:val="single"/>
        </w:rPr>
        <w:t>What should I do if I’m being bullied?</w:t>
      </w:r>
    </w:p>
    <w:p w:rsidR="00AD7BAB" w:rsidRPr="00AD7BAB" w:rsidRDefault="00AD7BAB" w:rsidP="00AD7BAB">
      <w:pPr>
        <w:rPr>
          <w:rFonts w:ascii="Comic Sans MS" w:hAnsi="Comic Sans MS"/>
          <w:sz w:val="24"/>
          <w:szCs w:val="24"/>
        </w:rPr>
      </w:pPr>
      <w:r w:rsidRPr="00AD7BAB">
        <w:rPr>
          <w:rFonts w:ascii="Comic Sans MS" w:hAnsi="Comic Sans MS"/>
          <w:sz w:val="24"/>
          <w:szCs w:val="24"/>
        </w:rPr>
        <w:t xml:space="preserve"> If you tell a teacher or an adult at </w:t>
      </w:r>
      <w:proofErr w:type="gramStart"/>
      <w:r w:rsidRPr="00AD7BAB">
        <w:rPr>
          <w:rFonts w:ascii="Comic Sans MS" w:hAnsi="Comic Sans MS"/>
          <w:sz w:val="24"/>
          <w:szCs w:val="24"/>
        </w:rPr>
        <w:t>school</w:t>
      </w:r>
      <w:proofErr w:type="gramEnd"/>
      <w:r w:rsidRPr="00AD7BAB">
        <w:rPr>
          <w:rFonts w:ascii="Comic Sans MS" w:hAnsi="Comic Sans MS"/>
          <w:sz w:val="24"/>
          <w:szCs w:val="24"/>
        </w:rPr>
        <w:t xml:space="preserve"> they will be able to help you. They may tell another teacher like your class teacher, or a parent or carer so that they can help you. Telling an adult will never make the bullying worse. They will talk to you and the bully to find ways to stop the bullying. </w:t>
      </w:r>
    </w:p>
    <w:p w:rsidR="00E842CA" w:rsidRDefault="00C826BB" w:rsidP="00AD7BAB">
      <w:r>
        <w:rPr>
          <w:noProof/>
          <w:lang w:val="en-US"/>
        </w:rPr>
        <w:drawing>
          <wp:anchor distT="0" distB="0" distL="114300" distR="114300" simplePos="0" relativeHeight="251670528" behindDoc="0" locked="0" layoutInCell="1" allowOverlap="1" wp14:anchorId="73F14D13" wp14:editId="0B26C7D8">
            <wp:simplePos x="0" y="0"/>
            <wp:positionH relativeFrom="margin">
              <wp:posOffset>1123950</wp:posOffset>
            </wp:positionH>
            <wp:positionV relativeFrom="paragraph">
              <wp:posOffset>72390</wp:posOffset>
            </wp:positionV>
            <wp:extent cx="3764371" cy="2514600"/>
            <wp:effectExtent l="0" t="0" r="7620" b="0"/>
            <wp:wrapNone/>
            <wp:docPr id="1" name="Picture 1" descr="Image result for treat others how you want to be treated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at others how you want to be treated b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371" cy="2514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42CA" w:rsidSect="00AD7BAB">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AB"/>
    <w:rsid w:val="000033D9"/>
    <w:rsid w:val="002D662C"/>
    <w:rsid w:val="00307674"/>
    <w:rsid w:val="003B2656"/>
    <w:rsid w:val="003F20F8"/>
    <w:rsid w:val="00582EEF"/>
    <w:rsid w:val="00732551"/>
    <w:rsid w:val="00820CA0"/>
    <w:rsid w:val="008D654E"/>
    <w:rsid w:val="009742A5"/>
    <w:rsid w:val="00AD7BAB"/>
    <w:rsid w:val="00C826BB"/>
    <w:rsid w:val="00E842CA"/>
    <w:rsid w:val="00F92C49"/>
    <w:rsid w:val="00FB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C40F"/>
  <w15:chartTrackingRefBased/>
  <w15:docId w15:val="{C8A7B55E-A7D9-456A-82D3-49EB1752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3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Bonnar</dc:creator>
  <cp:keywords/>
  <dc:description/>
  <cp:lastModifiedBy>Mike McGrail</cp:lastModifiedBy>
  <cp:revision>8</cp:revision>
  <dcterms:created xsi:type="dcterms:W3CDTF">2019-11-05T20:03:00Z</dcterms:created>
  <dcterms:modified xsi:type="dcterms:W3CDTF">2020-01-04T18:00:00Z</dcterms:modified>
</cp:coreProperties>
</file>