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bookmarkStart w:id="0" w:name="_GoBack"/>
      <w:bookmarkEnd w:id="0"/>
      <w:r w:rsidRPr="00B004AE">
        <w:rPr>
          <w:rFonts w:ascii="Algerian" w:hAnsi="Algeri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A41BD3" wp14:editId="02CC1E23">
                <wp:simplePos x="0" y="0"/>
                <wp:positionH relativeFrom="column">
                  <wp:posOffset>6903720</wp:posOffset>
                </wp:positionH>
                <wp:positionV relativeFrom="paragraph">
                  <wp:posOffset>-287655</wp:posOffset>
                </wp:positionV>
                <wp:extent cx="2232660" cy="1432560"/>
                <wp:effectExtent l="19050" t="19050" r="34290" b="342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432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15A" w:rsidRPr="00B004AE" w:rsidRDefault="0060415A" w:rsidP="00185742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04AE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Maths:</w:t>
                            </w:r>
                          </w:p>
                          <w:p w:rsidR="0060415A" w:rsidRPr="00B004AE" w:rsidRDefault="0060415A" w:rsidP="00185742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04AE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In Maths this term we will continue to work on all 4 operations and arithmetic skills.</w:t>
                            </w:r>
                          </w:p>
                          <w:p w:rsidR="0060415A" w:rsidRPr="00B004AE" w:rsidRDefault="0060415A" w:rsidP="00185742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04AE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be using White Rose Hub to 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develop our </w:t>
                            </w:r>
                            <w:r w:rsidRPr="00B004AE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reasoning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problem solving</w:t>
                            </w:r>
                            <w:r w:rsidRPr="00B004AE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skills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41BD3" id="Rectangle 5" o:spid="_x0000_s1026" style="position:absolute;margin-left:543.6pt;margin-top:-22.65pt;width:175.8pt;height:1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" fillcolor="#c45911 [2405]" strokecolor="#823b0b [1605]" strokeweight="4.5pt">
                <v:textbox>
                  <w:txbxContent>
                    <w:p w:rsidR="0060415A" w:rsidRPr="00B004AE" w:rsidRDefault="0060415A" w:rsidP="00185742">
                      <w:pPr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B004AE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Maths:</w:t>
                      </w:r>
                    </w:p>
                    <w:p w:rsidR="0060415A" w:rsidRPr="00B004AE" w:rsidRDefault="0060415A" w:rsidP="00185742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B004AE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In Maths this term we will continue to work on all 4 operations and arithmetic skills.</w:t>
                      </w:r>
                    </w:p>
                    <w:p w:rsidR="0060415A" w:rsidRPr="00B004AE" w:rsidRDefault="0060415A" w:rsidP="00185742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B004AE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We will be using White Rose Hub to 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develop our </w:t>
                      </w:r>
                      <w:r w:rsidRPr="00B004AE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reasoning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and problem solving</w:t>
                      </w:r>
                      <w:r w:rsidRPr="00B004AE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skills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ACC5D5" wp14:editId="5E2E6129">
            <wp:simplePos x="0" y="0"/>
            <wp:positionH relativeFrom="page">
              <wp:posOffset>537210</wp:posOffset>
            </wp:positionH>
            <wp:positionV relativeFrom="paragraph">
              <wp:posOffset>-340360</wp:posOffset>
            </wp:positionV>
            <wp:extent cx="10218420" cy="6972300"/>
            <wp:effectExtent l="0" t="0" r="0" b="0"/>
            <wp:wrapNone/>
            <wp:docPr id="1" name="Picture 1" descr="Image result for frankenstein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nkenstein abstrac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5" r="11468"/>
                    <a:stretch/>
                  </pic:blipFill>
                  <pic:spPr bwMode="auto">
                    <a:xfrm>
                      <a:off x="0" y="0"/>
                      <a:ext cx="102184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523823" wp14:editId="5140732D">
                <wp:simplePos x="0" y="0"/>
                <wp:positionH relativeFrom="column">
                  <wp:posOffset>-144780</wp:posOffset>
                </wp:positionH>
                <wp:positionV relativeFrom="paragraph">
                  <wp:posOffset>-175260</wp:posOffset>
                </wp:positionV>
                <wp:extent cx="2103120" cy="1409700"/>
                <wp:effectExtent l="19050" t="19050" r="3048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409700"/>
                        </a:xfrm>
                        <a:prstGeom prst="rect">
                          <a:avLst/>
                        </a:prstGeom>
                        <a:solidFill>
                          <a:srgbClr val="E76F49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4ABB" id="Rectangle 12" o:spid="_x0000_s1026" style="position:absolute;margin-left:-11.4pt;margin-top:-13.8pt;width:165.6pt;height:11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" fillcolor="#e76f49" strokecolor="red" strokeweight="4.5pt"/>
            </w:pict>
          </mc:Fallback>
        </mc:AlternateContent>
      </w:r>
      <w:r>
        <w:rPr>
          <w:rFonts w:ascii="Algerian" w:hAnsi="Algerian"/>
          <w:sz w:val="16"/>
          <w:szCs w:val="16"/>
        </w:rPr>
        <w:t>Topic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Ancient Islamic Civilisation.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We will be studying: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Ancient </w:t>
      </w:r>
      <w:proofErr w:type="spellStart"/>
      <w:r>
        <w:rPr>
          <w:rFonts w:ascii="Algerian" w:hAnsi="Algerian"/>
          <w:sz w:val="16"/>
          <w:szCs w:val="16"/>
        </w:rPr>
        <w:t>baghdad</w:t>
      </w:r>
      <w:proofErr w:type="spellEnd"/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House of wisdom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The 4 caliphs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In art we will explore Islamic art.</w: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F64BC" wp14:editId="08183C8B">
                <wp:simplePos x="0" y="0"/>
                <wp:positionH relativeFrom="margin">
                  <wp:posOffset>2043430</wp:posOffset>
                </wp:positionH>
                <wp:positionV relativeFrom="paragraph">
                  <wp:posOffset>104140</wp:posOffset>
                </wp:positionV>
                <wp:extent cx="10218420" cy="697230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15A" w:rsidRDefault="0060415A" w:rsidP="00185742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– life &amp; death</w:t>
                            </w:r>
                          </w:p>
                          <w:p w:rsidR="0060415A" w:rsidRDefault="0060415A" w:rsidP="00185742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415A" w:rsidRPr="00185742" w:rsidRDefault="0060415A" w:rsidP="00185742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‘frankenstein’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F6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60.9pt;margin-top:8.2pt;width:804.6pt;height:549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" filled="f" stroked="f">
                <v:textbox style="mso-fit-shape-to-text:t">
                  <w:txbxContent>
                    <w:p w:rsidR="0060415A" w:rsidRDefault="0060415A" w:rsidP="00185742">
                      <w:pPr>
                        <w:spacing w:after="0"/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6 – life &amp; death</w:t>
                      </w:r>
                    </w:p>
                    <w:p w:rsidR="0060415A" w:rsidRDefault="0060415A" w:rsidP="00185742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0415A" w:rsidRPr="00185742" w:rsidRDefault="0060415A" w:rsidP="00185742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‘frankenstein’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</w:p>
    <w:p w:rsidR="00FD0CE2" w:rsidRDefault="00FD0CE2" w:rsidP="00FD0CE2">
      <w:pPr>
        <w:spacing w:after="0"/>
        <w:rPr>
          <w:rFonts w:ascii="Algerian" w:hAnsi="Algerian"/>
          <w:sz w:val="16"/>
          <w:szCs w:val="16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FD0CE2" w:rsidP="0060415A">
      <w:pPr>
        <w:spacing w:after="0"/>
        <w:rPr>
          <w:noProof/>
          <w:lang w:eastAsia="en-GB"/>
        </w:rPr>
      </w:pPr>
      <w:r w:rsidRPr="00B004AE">
        <w:rPr>
          <w:rFonts w:ascii="Algerian" w:hAnsi="Algeri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75579" wp14:editId="73F6C68A">
                <wp:simplePos x="0" y="0"/>
                <wp:positionH relativeFrom="column">
                  <wp:posOffset>6941820</wp:posOffset>
                </wp:positionH>
                <wp:positionV relativeFrom="paragraph">
                  <wp:posOffset>43815</wp:posOffset>
                </wp:positionV>
                <wp:extent cx="2232660" cy="2910840"/>
                <wp:effectExtent l="19050" t="19050" r="34290" b="419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91084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English: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This half term we will be focusing on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‘Gothic Genre’.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We will be studying Mary Shelley’s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Frankenstein (ORT version). We will 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reading various gothic texts and 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types such as poetry –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Highway man and Lucy </w:t>
                            </w:r>
                            <w:proofErr w:type="spellStart"/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Gray</w:t>
                            </w:r>
                            <w:proofErr w:type="spellEnd"/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0CE2" w:rsidRPr="00FD0CE2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In our writing we will:</w:t>
                            </w:r>
                          </w:p>
                          <w:p w:rsidR="00FD0CE2" w:rsidRPr="00FD0CE2" w:rsidRDefault="00FD0CE2" w:rsidP="00FD0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Write setting descriptions</w:t>
                            </w:r>
                          </w:p>
                          <w:p w:rsidR="00FD0CE2" w:rsidRPr="00FD0CE2" w:rsidRDefault="00FD0CE2" w:rsidP="00FD0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Write character descriptions </w:t>
                            </w:r>
                          </w:p>
                          <w:p w:rsidR="00FD0CE2" w:rsidRPr="00FD0CE2" w:rsidRDefault="00FD0CE2" w:rsidP="00FD0CE2">
                            <w:pPr>
                              <w:pStyle w:val="ListParagraph"/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and profiles</w:t>
                            </w:r>
                          </w:p>
                          <w:p w:rsidR="00FD0CE2" w:rsidRPr="00FD0CE2" w:rsidRDefault="00FD0CE2" w:rsidP="00FD0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0CE2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Write a persuasive argument</w:t>
                            </w:r>
                          </w:p>
                          <w:p w:rsidR="00FD0CE2" w:rsidRPr="004C208F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08F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4C208F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Spag</w:t>
                            </w:r>
                            <w:proofErr w:type="spellEnd"/>
                            <w:r w:rsidRPr="004C208F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we will continue to focus on </w:t>
                            </w:r>
                          </w:p>
                          <w:p w:rsidR="00FD0CE2" w:rsidRPr="004C208F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C208F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year 5/6 spellings and </w:t>
                            </w:r>
                            <w:r w:rsidRPr="004C208F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415A" w:rsidRDefault="0060415A" w:rsidP="00604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5579" id="Rectangle 7" o:spid="_x0000_s1028" style="position:absolute;margin-left:546.6pt;margin-top:3.45pt;width:175.8pt;height:22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" fillcolor="#70ad47 [3209]" strokecolor="#375623 [1609]" strokeweight="4.5pt">
                <v:textbox>
                  <w:txbxContent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English: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This half term we will be focusing on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the ‘Gothic Genre’.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We will be studying Mary Shelley’s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Frankenstein (ORT version). We will 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be reading various gothic texts and 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types such as poetry –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The Highway man and Lucy </w:t>
                      </w:r>
                      <w:proofErr w:type="spellStart"/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Gray</w:t>
                      </w:r>
                      <w:proofErr w:type="spellEnd"/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0CE2" w:rsidRPr="00FD0CE2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In our writing we will:</w:t>
                      </w:r>
                    </w:p>
                    <w:p w:rsidR="00FD0CE2" w:rsidRPr="00FD0CE2" w:rsidRDefault="00FD0CE2" w:rsidP="00FD0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Write setting descriptions</w:t>
                      </w:r>
                    </w:p>
                    <w:p w:rsidR="00FD0CE2" w:rsidRPr="00FD0CE2" w:rsidRDefault="00FD0CE2" w:rsidP="00FD0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Write character descriptions </w:t>
                      </w:r>
                    </w:p>
                    <w:p w:rsidR="00FD0CE2" w:rsidRPr="00FD0CE2" w:rsidRDefault="00FD0CE2" w:rsidP="00FD0CE2">
                      <w:pPr>
                        <w:pStyle w:val="ListParagraph"/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and profiles</w:t>
                      </w:r>
                    </w:p>
                    <w:p w:rsidR="00FD0CE2" w:rsidRPr="00FD0CE2" w:rsidRDefault="00FD0CE2" w:rsidP="00FD0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FD0CE2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Write a persuasive argument</w:t>
                      </w:r>
                    </w:p>
                    <w:p w:rsidR="00FD0CE2" w:rsidRPr="004C208F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4C208F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4C208F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Spag</w:t>
                      </w:r>
                      <w:proofErr w:type="spellEnd"/>
                      <w:r w:rsidRPr="004C208F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, we will continue to focus on </w:t>
                      </w:r>
                    </w:p>
                    <w:p w:rsidR="00FD0CE2" w:rsidRPr="004C208F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4C208F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year 5/6 spellings and </w:t>
                      </w:r>
                      <w:r w:rsidRPr="004C208F">
                        <w:rPr>
                          <w:noProof/>
                          <w:color w:val="000000" w:themeColor="text1"/>
                          <w:lang w:eastAsia="en-GB"/>
                        </w:rPr>
                        <w:t xml:space="preserve"> </w:t>
                      </w:r>
                    </w:p>
                    <w:p w:rsidR="0060415A" w:rsidRDefault="0060415A" w:rsidP="006041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694A">
        <w:rPr>
          <w:rFonts w:ascii="Algerian" w:hAnsi="Algeri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2B9631" wp14:editId="6C2DAB97">
                <wp:simplePos x="0" y="0"/>
                <wp:positionH relativeFrom="column">
                  <wp:posOffset>-99060</wp:posOffset>
                </wp:positionH>
                <wp:positionV relativeFrom="paragraph">
                  <wp:posOffset>71755</wp:posOffset>
                </wp:positionV>
                <wp:extent cx="2186940" cy="1600200"/>
                <wp:effectExtent l="19050" t="19050" r="4191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600200"/>
                        </a:xfrm>
                        <a:prstGeom prst="rect">
                          <a:avLst/>
                        </a:prstGeom>
                        <a:solidFill>
                          <a:srgbClr val="BC74AD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C6EB" id="Rectangle 10" o:spid="_x0000_s1026" style="position:absolute;margin-left:-7.8pt;margin-top:5.65pt;width:172.2pt;height:12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" fillcolor="#bc74ad" strokecolor="#7030a0" strokeweight="4.5pt"/>
            </w:pict>
          </mc:Fallback>
        </mc:AlternateContent>
      </w:r>
    </w:p>
    <w:p w:rsidR="004558ED" w:rsidRPr="008F694A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>RE:</w:t>
      </w:r>
    </w:p>
    <w:p w:rsidR="004558ED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 xml:space="preserve">During the Spring Term we will </w:t>
      </w:r>
    </w:p>
    <w:p w:rsidR="004558ED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>think about the ‘Epiphany’ and the</w:t>
      </w:r>
    </w:p>
    <w:p w:rsidR="004558ED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 xml:space="preserve"> visit of the Three Wise Men. As </w:t>
      </w:r>
    </w:p>
    <w:p w:rsidR="004558ED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>part of part of ‘Come and See’ we</w:t>
      </w:r>
    </w:p>
    <w:p w:rsidR="004558ED" w:rsidRPr="008F694A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 xml:space="preserve"> will be exploring the theme of unity.</w:t>
      </w:r>
    </w:p>
    <w:p w:rsidR="004558ED" w:rsidRPr="008F694A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>What does it mean to be united?</w:t>
      </w:r>
    </w:p>
    <w:p w:rsidR="004558ED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>We will plan our own collective</w:t>
      </w:r>
    </w:p>
    <w:p w:rsidR="004558ED" w:rsidRPr="008F694A" w:rsidRDefault="004558ED" w:rsidP="004558ED">
      <w:pPr>
        <w:spacing w:after="0"/>
        <w:rPr>
          <w:rFonts w:ascii="Algerian" w:hAnsi="Algerian"/>
          <w:sz w:val="16"/>
          <w:szCs w:val="16"/>
        </w:rPr>
      </w:pPr>
      <w:r w:rsidRPr="008F694A">
        <w:rPr>
          <w:rFonts w:ascii="Algerian" w:hAnsi="Algerian"/>
          <w:sz w:val="16"/>
          <w:szCs w:val="16"/>
        </w:rPr>
        <w:t xml:space="preserve"> worships based on this theme.</w:t>
      </w: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4558ED" w:rsidRDefault="004558ED" w:rsidP="0060415A">
      <w:pPr>
        <w:spacing w:after="0"/>
        <w:rPr>
          <w:noProof/>
          <w:lang w:eastAsia="en-GB"/>
        </w:rPr>
      </w:pPr>
    </w:p>
    <w:p w:rsidR="0060415A" w:rsidRPr="0060415A" w:rsidRDefault="004C208F" w:rsidP="0060415A">
      <w:pPr>
        <w:spacing w:after="0"/>
        <w:rPr>
          <w:rFonts w:ascii="Algerian" w:hAnsi="Algerian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DBB14" wp14:editId="228ED4D8">
                <wp:simplePos x="0" y="0"/>
                <wp:positionH relativeFrom="column">
                  <wp:posOffset>952500</wp:posOffset>
                </wp:positionH>
                <wp:positionV relativeFrom="paragraph">
                  <wp:posOffset>528320</wp:posOffset>
                </wp:positionV>
                <wp:extent cx="3284220" cy="906780"/>
                <wp:effectExtent l="19050" t="19050" r="30480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9067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CE2" w:rsidRPr="00726FCD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Science:</w:t>
                            </w:r>
                          </w:p>
                          <w:p w:rsidR="00FD0CE2" w:rsidRPr="00726FCD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:rsidR="00FD0CE2" w:rsidRPr="00726FCD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We will: recognise that living things produce offspring.</w:t>
                            </w:r>
                          </w:p>
                          <w:p w:rsidR="00FD0CE2" w:rsidRPr="00726FCD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To identify how animals and plants adapt to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environment </w:t>
                            </w:r>
                          </w:p>
                          <w:p w:rsidR="00FD0CE2" w:rsidRPr="00726FCD" w:rsidRDefault="00FD0CE2" w:rsidP="00FD0CE2">
                            <w:pPr>
                              <w:spacing w:after="0"/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FCD">
                              <w:rPr>
                                <w:rFonts w:ascii="Algerian" w:hAnsi="Algerian"/>
                                <w:color w:val="000000" w:themeColor="text1"/>
                                <w:sz w:val="16"/>
                                <w:szCs w:val="16"/>
                              </w:rPr>
                              <w:t>To learn about fossil</w:t>
                            </w:r>
                          </w:p>
                          <w:p w:rsidR="00FD0CE2" w:rsidRDefault="00FD0CE2" w:rsidP="00FD0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DBB14" id="Rectangle 2" o:spid="_x0000_s1029" style="position:absolute;margin-left:75pt;margin-top:41.6pt;width:258.6pt;height:7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" fillcolor="#a5a5a5 [3206]" strokecolor="black [3213]" strokeweight="4.5pt">
                <v:textbox>
                  <w:txbxContent>
                    <w:p w:rsidR="00FD0CE2" w:rsidRPr="00726FCD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Science:</w:t>
                      </w:r>
                    </w:p>
                    <w:p w:rsidR="00FD0CE2" w:rsidRPr="00726FCD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Evolution and inheritance</w:t>
                      </w:r>
                    </w:p>
                    <w:p w:rsidR="00FD0CE2" w:rsidRPr="00726FCD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We will: recognise that living things produce offspring.</w:t>
                      </w:r>
                    </w:p>
                    <w:p w:rsidR="00FD0CE2" w:rsidRPr="00726FCD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To identify how animals and plants adapt to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an</w:t>
                      </w: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 xml:space="preserve"> environment </w:t>
                      </w:r>
                    </w:p>
                    <w:p w:rsidR="00FD0CE2" w:rsidRPr="00726FCD" w:rsidRDefault="00FD0CE2" w:rsidP="00FD0CE2">
                      <w:pPr>
                        <w:spacing w:after="0"/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</w:pPr>
                      <w:r w:rsidRPr="00726FCD">
                        <w:rPr>
                          <w:rFonts w:ascii="Algerian" w:hAnsi="Algerian"/>
                          <w:color w:val="000000" w:themeColor="text1"/>
                          <w:sz w:val="16"/>
                          <w:szCs w:val="16"/>
                        </w:rPr>
                        <w:t>To learn about fossil</w:t>
                      </w:r>
                    </w:p>
                    <w:p w:rsidR="00FD0CE2" w:rsidRDefault="00FD0CE2" w:rsidP="00FD0C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B05">
        <w:rPr>
          <w:noProof/>
          <w:lang w:eastAsia="en-GB"/>
        </w:rPr>
        <w:t xml:space="preserve"> </w:t>
      </w:r>
    </w:p>
    <w:sectPr w:rsidR="0060415A" w:rsidRPr="0060415A" w:rsidSect="00B14B05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8D8"/>
    <w:multiLevelType w:val="hybridMultilevel"/>
    <w:tmpl w:val="5D7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5"/>
    <w:rsid w:val="000B761A"/>
    <w:rsid w:val="000F724D"/>
    <w:rsid w:val="00185742"/>
    <w:rsid w:val="004558ED"/>
    <w:rsid w:val="004C208F"/>
    <w:rsid w:val="0060415A"/>
    <w:rsid w:val="00651403"/>
    <w:rsid w:val="008D7A12"/>
    <w:rsid w:val="00B14B05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B840E-89CD-46F8-A3B6-74151B6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Bonnar</dc:creator>
  <cp:lastModifiedBy>Mike McGrail</cp:lastModifiedBy>
  <cp:revision>2</cp:revision>
  <dcterms:created xsi:type="dcterms:W3CDTF">2019-12-20T08:19:00Z</dcterms:created>
  <dcterms:modified xsi:type="dcterms:W3CDTF">2019-12-20T08:19:00Z</dcterms:modified>
</cp:coreProperties>
</file>