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E4" w:rsidRPr="0068218A" w:rsidRDefault="009842E4" w:rsidP="009842E4">
      <w:pPr>
        <w:jc w:val="center"/>
        <w:rPr>
          <w:rFonts w:ascii="Comic Sans MS" w:hAnsi="Comic Sans MS"/>
          <w:sz w:val="20"/>
          <w:szCs w:val="20"/>
        </w:rPr>
      </w:pPr>
      <w:r w:rsidRPr="0068218A">
        <w:rPr>
          <w:rFonts w:ascii="Comic Sans MS" w:hAnsi="Comic Sans MS"/>
          <w:noProof/>
          <w:sz w:val="20"/>
          <w:szCs w:val="20"/>
          <w:lang w:val="en-US"/>
        </w:rPr>
        <w:drawing>
          <wp:anchor distT="0" distB="0" distL="114300" distR="114300" simplePos="0" relativeHeight="251660288" behindDoc="1" locked="0" layoutInCell="1" allowOverlap="1" wp14:anchorId="025BB314" wp14:editId="12F1C090">
            <wp:simplePos x="0" y="0"/>
            <wp:positionH relativeFrom="margin">
              <wp:posOffset>8818880</wp:posOffset>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7" name="Picture 7"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18A">
        <w:rPr>
          <w:rFonts w:ascii="Comic Sans MS" w:hAnsi="Comic Sans MS"/>
          <w:noProof/>
          <w:sz w:val="20"/>
          <w:szCs w:val="20"/>
          <w:lang w:val="en-US"/>
        </w:rPr>
        <w:drawing>
          <wp:anchor distT="0" distB="0" distL="114300" distR="114300" simplePos="0" relativeHeight="251659264" behindDoc="1" locked="0" layoutInCell="1" allowOverlap="1" wp14:anchorId="5F7513ED" wp14:editId="298A641C">
            <wp:simplePos x="0" y="0"/>
            <wp:positionH relativeFrom="margin">
              <wp:align>left</wp:align>
            </wp:positionH>
            <wp:positionV relativeFrom="paragraph">
              <wp:posOffset>0</wp:posOffset>
            </wp:positionV>
            <wp:extent cx="974090" cy="836930"/>
            <wp:effectExtent l="0" t="0" r="0" b="1270"/>
            <wp:wrapTight wrapText="bothSides">
              <wp:wrapPolygon edited="0">
                <wp:start x="0" y="0"/>
                <wp:lineTo x="0" y="21141"/>
                <wp:lineTo x="21121" y="21141"/>
                <wp:lineTo x="21121" y="0"/>
                <wp:lineTo x="0" y="0"/>
              </wp:wrapPolygon>
            </wp:wrapTight>
            <wp:docPr id="5" name="Picture 5"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40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18A">
        <w:rPr>
          <w:rFonts w:ascii="Comic Sans MS" w:hAnsi="Comic Sans MS"/>
          <w:sz w:val="20"/>
          <w:szCs w:val="20"/>
        </w:rPr>
        <w:t>ST MARY’S R. C. PRIMARY</w:t>
      </w:r>
    </w:p>
    <w:p w:rsidR="009842E4" w:rsidRPr="0068218A" w:rsidRDefault="009842E4" w:rsidP="009842E4">
      <w:pPr>
        <w:jc w:val="center"/>
        <w:rPr>
          <w:rFonts w:ascii="Comic Sans MS" w:hAnsi="Comic Sans MS"/>
          <w:sz w:val="20"/>
          <w:szCs w:val="20"/>
        </w:rPr>
      </w:pPr>
      <w:r>
        <w:rPr>
          <w:rFonts w:ascii="Comic Sans MS" w:hAnsi="Comic Sans MS"/>
          <w:sz w:val="20"/>
          <w:szCs w:val="20"/>
        </w:rPr>
        <w:t xml:space="preserve">RE </w:t>
      </w:r>
      <w:r w:rsidRPr="0068218A">
        <w:rPr>
          <w:rFonts w:ascii="Comic Sans MS" w:hAnsi="Comic Sans MS"/>
          <w:sz w:val="20"/>
          <w:szCs w:val="20"/>
        </w:rPr>
        <w:t xml:space="preserve">SUBJECT OVERVIEW 2019/2020  </w:t>
      </w:r>
    </w:p>
    <w:p w:rsidR="00967180" w:rsidRDefault="00967180" w:rsidP="009842E4">
      <w:pPr>
        <w:spacing w:after="0" w:line="240" w:lineRule="auto"/>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842E4">
      <w:pPr>
        <w:pStyle w:val="Default"/>
        <w:jc w:val="center"/>
        <w:rPr>
          <w:sz w:val="22"/>
          <w:szCs w:val="22"/>
          <w:u w:val="single"/>
        </w:rPr>
      </w:pPr>
      <w:r>
        <w:rPr>
          <w:bCs/>
          <w:sz w:val="22"/>
          <w:szCs w:val="22"/>
          <w:u w:val="single"/>
        </w:rPr>
        <w:t>Our Whole-School Curriculum Intent</w:t>
      </w:r>
    </w:p>
    <w:p w:rsidR="009842E4" w:rsidRDefault="009842E4" w:rsidP="009842E4">
      <w:pPr>
        <w:pStyle w:val="Default"/>
        <w:rPr>
          <w:bCs/>
          <w:sz w:val="22"/>
          <w:szCs w:val="22"/>
        </w:rPr>
      </w:pPr>
      <w:r>
        <w:rPr>
          <w:bCs/>
          <w:sz w:val="22"/>
          <w:szCs w:val="22"/>
        </w:rPr>
        <w:t xml:space="preserve">Our curriculum will: </w:t>
      </w:r>
    </w:p>
    <w:p w:rsidR="009842E4" w:rsidRDefault="009842E4" w:rsidP="009842E4">
      <w:pPr>
        <w:pStyle w:val="Default"/>
        <w:rPr>
          <w:sz w:val="22"/>
          <w:szCs w:val="22"/>
        </w:rPr>
      </w:pPr>
    </w:p>
    <w:p w:rsidR="009842E4" w:rsidRDefault="009842E4" w:rsidP="009842E4">
      <w:pPr>
        <w:pStyle w:val="Default"/>
        <w:numPr>
          <w:ilvl w:val="0"/>
          <w:numId w:val="2"/>
        </w:numPr>
        <w:spacing w:after="51"/>
        <w:rPr>
          <w:sz w:val="22"/>
          <w:szCs w:val="22"/>
        </w:rPr>
      </w:pPr>
      <w:r>
        <w:rPr>
          <w:bCs/>
          <w:sz w:val="22"/>
          <w:szCs w:val="22"/>
        </w:rPr>
        <w:t xml:space="preserve">Build children’s knowledge through rich, motivational and inspiring learning experiences that provide them with real life skills that enable them to move into the world with integrity and confidence </w:t>
      </w:r>
    </w:p>
    <w:p w:rsidR="009842E4" w:rsidRDefault="009842E4" w:rsidP="009842E4">
      <w:pPr>
        <w:pStyle w:val="Default"/>
        <w:numPr>
          <w:ilvl w:val="0"/>
          <w:numId w:val="2"/>
        </w:numPr>
        <w:spacing w:after="51"/>
        <w:rPr>
          <w:sz w:val="22"/>
          <w:szCs w:val="22"/>
        </w:rPr>
      </w:pPr>
      <w:r>
        <w:rPr>
          <w:bCs/>
          <w:sz w:val="22"/>
          <w:szCs w:val="22"/>
        </w:rPr>
        <w:t xml:space="preserve">Provide knowledge in all subjects that builds sequentially through their time at St. Mary’s </w:t>
      </w:r>
    </w:p>
    <w:p w:rsidR="009842E4" w:rsidRDefault="009842E4" w:rsidP="009842E4">
      <w:pPr>
        <w:pStyle w:val="Default"/>
        <w:numPr>
          <w:ilvl w:val="0"/>
          <w:numId w:val="2"/>
        </w:numPr>
        <w:spacing w:after="51"/>
        <w:rPr>
          <w:sz w:val="22"/>
          <w:szCs w:val="22"/>
        </w:rPr>
      </w:pPr>
      <w:r>
        <w:rPr>
          <w:sz w:val="22"/>
          <w:szCs w:val="22"/>
        </w:rPr>
        <w:t xml:space="preserve">Reflect the need and be specific to our local area and community </w:t>
      </w:r>
    </w:p>
    <w:p w:rsidR="009842E4" w:rsidRDefault="009842E4" w:rsidP="009842E4">
      <w:pPr>
        <w:pStyle w:val="Default"/>
        <w:numPr>
          <w:ilvl w:val="0"/>
          <w:numId w:val="2"/>
        </w:numPr>
        <w:spacing w:after="51"/>
        <w:rPr>
          <w:sz w:val="22"/>
          <w:szCs w:val="22"/>
        </w:rPr>
      </w:pPr>
      <w:r>
        <w:rPr>
          <w:sz w:val="22"/>
          <w:szCs w:val="22"/>
        </w:rPr>
        <w:t xml:space="preserve">Develop transferrable skills through their growing knowledge of the curriculum </w:t>
      </w:r>
    </w:p>
    <w:p w:rsidR="009842E4" w:rsidRDefault="009842E4" w:rsidP="009842E4">
      <w:pPr>
        <w:pStyle w:val="Default"/>
        <w:numPr>
          <w:ilvl w:val="0"/>
          <w:numId w:val="2"/>
        </w:numPr>
        <w:spacing w:after="51"/>
        <w:rPr>
          <w:sz w:val="22"/>
          <w:szCs w:val="22"/>
        </w:rPr>
      </w:pPr>
      <w:r>
        <w:rPr>
          <w:bCs/>
          <w:sz w:val="22"/>
          <w:szCs w:val="22"/>
        </w:rPr>
        <w:t xml:space="preserve">Be stimulating, fun and memorable for all children, extended into an enhanced extra-curricular school life </w:t>
      </w:r>
    </w:p>
    <w:p w:rsidR="009842E4" w:rsidRDefault="009842E4" w:rsidP="009842E4">
      <w:pPr>
        <w:pStyle w:val="Default"/>
        <w:numPr>
          <w:ilvl w:val="0"/>
          <w:numId w:val="2"/>
        </w:numPr>
        <w:spacing w:after="51"/>
        <w:rPr>
          <w:sz w:val="22"/>
          <w:szCs w:val="22"/>
        </w:rPr>
      </w:pPr>
      <w:r>
        <w:rPr>
          <w:bCs/>
          <w:sz w:val="22"/>
          <w:szCs w:val="22"/>
        </w:rPr>
        <w:t xml:space="preserve">Be ambitious and have high expectations and aspirations inclusively for every individual including academic, artistic, personal and sporting achievements. </w:t>
      </w:r>
    </w:p>
    <w:p w:rsidR="009842E4" w:rsidRDefault="009842E4" w:rsidP="009842E4">
      <w:pPr>
        <w:pStyle w:val="Default"/>
        <w:numPr>
          <w:ilvl w:val="0"/>
          <w:numId w:val="2"/>
        </w:numPr>
        <w:spacing w:after="51"/>
        <w:rPr>
          <w:sz w:val="22"/>
          <w:szCs w:val="22"/>
        </w:rPr>
      </w:pPr>
      <w:r>
        <w:rPr>
          <w:bCs/>
          <w:sz w:val="22"/>
          <w:szCs w:val="22"/>
        </w:rPr>
        <w:t xml:space="preserve">Develop life-long learners who are knowledgeable and aware of their own well-being, social, emotional, physical and spiritual needs. </w:t>
      </w:r>
    </w:p>
    <w:p w:rsidR="009842E4" w:rsidRDefault="009842E4" w:rsidP="009842E4">
      <w:pPr>
        <w:pStyle w:val="Default"/>
        <w:numPr>
          <w:ilvl w:val="0"/>
          <w:numId w:val="2"/>
        </w:numPr>
        <w:rPr>
          <w:sz w:val="22"/>
          <w:szCs w:val="22"/>
        </w:rPr>
      </w:pPr>
      <w:r>
        <w:rPr>
          <w:bCs/>
          <w:sz w:val="22"/>
          <w:szCs w:val="22"/>
        </w:rPr>
        <w:t xml:space="preserve">Reflect our mission statement that as a family, we pray, play and respect all and we have the capacity, by our actions, to change the world forever. </w:t>
      </w:r>
    </w:p>
    <w:p w:rsidR="009842E4" w:rsidRDefault="009842E4" w:rsidP="009842E4">
      <w:pPr>
        <w:pStyle w:val="Default"/>
        <w:ind w:left="720"/>
        <w:rPr>
          <w:bCs/>
          <w:sz w:val="22"/>
          <w:szCs w:val="22"/>
        </w:rPr>
      </w:pPr>
    </w:p>
    <w:p w:rsidR="009842E4" w:rsidRDefault="009842E4" w:rsidP="009842E4">
      <w:pPr>
        <w:pStyle w:val="Default"/>
        <w:rPr>
          <w:sz w:val="22"/>
          <w:szCs w:val="22"/>
        </w:rPr>
      </w:pPr>
      <w:r>
        <w:rPr>
          <w:sz w:val="22"/>
          <w:szCs w:val="22"/>
        </w:rPr>
        <w:t>In RE, we aim to do this through the following curriculum. The documents be</w:t>
      </w:r>
      <w:r w:rsidR="00441A0F">
        <w:rPr>
          <w:sz w:val="22"/>
          <w:szCs w:val="22"/>
        </w:rPr>
        <w:t xml:space="preserve">low show the subject overview, RSE </w:t>
      </w:r>
      <w:proofErr w:type="spellStart"/>
      <w:r w:rsidR="00441A0F">
        <w:rPr>
          <w:sz w:val="22"/>
          <w:szCs w:val="22"/>
        </w:rPr>
        <w:t>programme</w:t>
      </w:r>
      <w:proofErr w:type="spellEnd"/>
      <w:r w:rsidR="00441A0F">
        <w:rPr>
          <w:sz w:val="22"/>
          <w:szCs w:val="22"/>
        </w:rPr>
        <w:t xml:space="preserve"> content, and the Statutory Requirements.</w:t>
      </w:r>
      <w:bookmarkStart w:id="0" w:name="_GoBack"/>
      <w:bookmarkEnd w:id="0"/>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9842E4" w:rsidRDefault="009842E4" w:rsidP="00907DC9">
      <w:pPr>
        <w:spacing w:after="0" w:line="240" w:lineRule="auto"/>
        <w:jc w:val="center"/>
        <w:rPr>
          <w:sz w:val="24"/>
        </w:rPr>
      </w:pPr>
    </w:p>
    <w:p w:rsidR="00F5713A" w:rsidRPr="00CA3C7D" w:rsidRDefault="00967180" w:rsidP="00907DC9">
      <w:pPr>
        <w:spacing w:after="0" w:line="240" w:lineRule="auto"/>
        <w:jc w:val="center"/>
        <w:rPr>
          <w:sz w:val="24"/>
        </w:rPr>
      </w:pPr>
      <w:r w:rsidRPr="008E2DDE">
        <w:rPr>
          <w:sz w:val="24"/>
          <w:highlight w:val="green"/>
        </w:rPr>
        <w:t xml:space="preserve">Please note </w:t>
      </w:r>
      <w:r w:rsidR="009D3164" w:rsidRPr="008E2DDE">
        <w:rPr>
          <w:sz w:val="24"/>
          <w:highlight w:val="green"/>
        </w:rPr>
        <w:t xml:space="preserve">some weeks </w:t>
      </w:r>
      <w:r w:rsidR="009D3164" w:rsidRPr="009D3164">
        <w:rPr>
          <w:sz w:val="24"/>
          <w:highlight w:val="green"/>
        </w:rPr>
        <w:t>are more or less than 4 weeks depending on when holidays fall.</w:t>
      </w:r>
      <w:r w:rsidR="00D145A8" w:rsidRPr="00D145A8">
        <w:rPr>
          <w:rFonts w:ascii="Comic Sans MS" w:hAnsi="Comic Sans MS"/>
          <w:noProof/>
          <w:sz w:val="20"/>
          <w:szCs w:val="20"/>
          <w:lang w:val="en-US"/>
        </w:rPr>
        <w:t xml:space="preserve"> </w:t>
      </w:r>
    </w:p>
    <w:tbl>
      <w:tblPr>
        <w:tblStyle w:val="TableGrid"/>
        <w:tblpPr w:leftFromText="180" w:rightFromText="180" w:vertAnchor="text" w:horzAnchor="margin" w:tblpY="92"/>
        <w:tblW w:w="0" w:type="auto"/>
        <w:tblLook w:val="04A0" w:firstRow="1" w:lastRow="0" w:firstColumn="1" w:lastColumn="0" w:noHBand="0" w:noVBand="1"/>
      </w:tblPr>
      <w:tblGrid>
        <w:gridCol w:w="1173"/>
        <w:gridCol w:w="3667"/>
        <w:gridCol w:w="3348"/>
        <w:gridCol w:w="3402"/>
        <w:gridCol w:w="4024"/>
      </w:tblGrid>
      <w:tr w:rsidR="00EA23E2" w:rsidTr="00AA0F9D">
        <w:trPr>
          <w:trHeight w:val="4385"/>
        </w:trPr>
        <w:tc>
          <w:tcPr>
            <w:tcW w:w="1173" w:type="dxa"/>
          </w:tcPr>
          <w:p w:rsidR="00EA23E2" w:rsidRPr="002566B5" w:rsidRDefault="00EA23E2" w:rsidP="00CC00A6">
            <w:pPr>
              <w:rPr>
                <w:sz w:val="24"/>
              </w:rPr>
            </w:pPr>
            <w:r w:rsidRPr="002566B5">
              <w:rPr>
                <w:sz w:val="24"/>
              </w:rPr>
              <w:lastRenderedPageBreak/>
              <w:t>Autumn</w:t>
            </w:r>
          </w:p>
        </w:tc>
        <w:tc>
          <w:tcPr>
            <w:tcW w:w="3667" w:type="dxa"/>
          </w:tcPr>
          <w:p w:rsidR="00EA23E2" w:rsidRPr="008E2DDE" w:rsidRDefault="00EA23E2" w:rsidP="00CC00A6">
            <w:pPr>
              <w:jc w:val="center"/>
              <w:rPr>
                <w:b/>
                <w:sz w:val="24"/>
                <w:u w:val="single"/>
              </w:rPr>
            </w:pPr>
            <w:r w:rsidRPr="008E2DDE">
              <w:rPr>
                <w:b/>
                <w:sz w:val="24"/>
                <w:u w:val="single"/>
              </w:rPr>
              <w:t>Domestic Church</w:t>
            </w:r>
          </w:p>
          <w:p w:rsidR="00EA23E2" w:rsidRDefault="008847A7" w:rsidP="002566B5">
            <w:pPr>
              <w:widowControl w:val="0"/>
              <w:jc w:val="center"/>
              <w:rPr>
                <w:rFonts w:ascii="Calibri" w:eastAsia="Times New Roman" w:hAnsi="Calibri" w:cs="Calibri"/>
                <w:b/>
                <w:bCs/>
                <w:i/>
                <w:iCs/>
                <w:kern w:val="28"/>
                <w:sz w:val="18"/>
                <w:szCs w:val="18"/>
                <w:lang w:eastAsia="en-GB"/>
                <w14:cntxtAlts/>
              </w:rPr>
            </w:pPr>
            <w:r w:rsidRPr="008847A7">
              <w:rPr>
                <w:rFonts w:ascii="Calibri" w:eastAsia="Times New Roman" w:hAnsi="Calibri" w:cs="Calibri"/>
                <w:b/>
                <w:bCs/>
                <w:i/>
                <w:iCs/>
                <w:kern w:val="28"/>
                <w:sz w:val="18"/>
                <w:szCs w:val="18"/>
                <w:highlight w:val="yellow"/>
                <w:lang w:eastAsia="en-GB"/>
                <w14:cntxtAlts/>
              </w:rPr>
              <w:t>Wed 4</w:t>
            </w:r>
            <w:r w:rsidRPr="008847A7">
              <w:rPr>
                <w:rFonts w:ascii="Calibri" w:eastAsia="Times New Roman" w:hAnsi="Calibri" w:cs="Calibri"/>
                <w:b/>
                <w:bCs/>
                <w:i/>
                <w:iCs/>
                <w:kern w:val="28"/>
                <w:sz w:val="18"/>
                <w:szCs w:val="18"/>
                <w:highlight w:val="yellow"/>
                <w:vertAlign w:val="superscript"/>
                <w:lang w:eastAsia="en-GB"/>
                <w14:cntxtAlts/>
              </w:rPr>
              <w:t>th</w:t>
            </w:r>
            <w:r w:rsidRPr="008847A7">
              <w:rPr>
                <w:rFonts w:ascii="Calibri" w:eastAsia="Times New Roman" w:hAnsi="Calibri" w:cs="Calibri"/>
                <w:b/>
                <w:bCs/>
                <w:i/>
                <w:iCs/>
                <w:kern w:val="28"/>
                <w:sz w:val="18"/>
                <w:szCs w:val="18"/>
                <w:highlight w:val="yellow"/>
                <w:lang w:eastAsia="en-GB"/>
                <w14:cntxtAlts/>
              </w:rPr>
              <w:t xml:space="preserve"> Sept – Fri 4</w:t>
            </w:r>
            <w:r w:rsidRPr="008847A7">
              <w:rPr>
                <w:rFonts w:ascii="Calibri" w:eastAsia="Times New Roman" w:hAnsi="Calibri" w:cs="Calibri"/>
                <w:b/>
                <w:bCs/>
                <w:i/>
                <w:iCs/>
                <w:kern w:val="28"/>
                <w:sz w:val="18"/>
                <w:szCs w:val="18"/>
                <w:highlight w:val="yellow"/>
                <w:vertAlign w:val="superscript"/>
                <w:lang w:eastAsia="en-GB"/>
                <w14:cntxtAlts/>
              </w:rPr>
              <w:t>th</w:t>
            </w:r>
            <w:r w:rsidRPr="008847A7">
              <w:rPr>
                <w:rFonts w:ascii="Calibri" w:eastAsia="Times New Roman" w:hAnsi="Calibri" w:cs="Calibri"/>
                <w:b/>
                <w:bCs/>
                <w:i/>
                <w:iCs/>
                <w:kern w:val="28"/>
                <w:sz w:val="18"/>
                <w:szCs w:val="18"/>
                <w:highlight w:val="yellow"/>
                <w:lang w:eastAsia="en-GB"/>
                <w14:cntxtAlts/>
              </w:rPr>
              <w:t xml:space="preserve"> Oct</w:t>
            </w:r>
          </w:p>
          <w:p w:rsidR="00967180" w:rsidRPr="002566B5" w:rsidRDefault="00967180" w:rsidP="002566B5">
            <w:pPr>
              <w:widowControl w:val="0"/>
              <w:jc w:val="center"/>
              <w:rPr>
                <w:rFonts w:ascii="Calibri" w:eastAsia="Times New Roman" w:hAnsi="Calibri" w:cs="Calibri"/>
                <w:b/>
                <w:bCs/>
                <w:i/>
                <w:iCs/>
                <w:caps/>
                <w:kern w:val="28"/>
                <w:sz w:val="18"/>
                <w:szCs w:val="18"/>
                <w:lang w:eastAsia="en-GB"/>
                <w14:cntxtAlts/>
              </w:rPr>
            </w:pPr>
          </w:p>
          <w:p w:rsidR="00EA23E2" w:rsidRPr="00CC00A6" w:rsidRDefault="00EA23E2" w:rsidP="00CC00A6">
            <w:pPr>
              <w:widowControl w:val="0"/>
              <w:rPr>
                <w:rFonts w:ascii="Calibri" w:eastAsia="Times New Roman" w:hAnsi="Calibri" w:cs="Calibri"/>
                <w:b/>
                <w:bCs/>
                <w:kern w:val="28"/>
                <w:lang w:eastAsia="en-GB"/>
                <w14:cntxtAlts/>
              </w:rPr>
            </w:pPr>
            <w:r w:rsidRPr="00CC00A6">
              <w:rPr>
                <w:rFonts w:ascii="Calibri" w:eastAsia="Times New Roman" w:hAnsi="Calibri" w:cs="Calibri"/>
                <w:b/>
                <w:bCs/>
                <w:kern w:val="28"/>
                <w:lang w:eastAsia="en-GB"/>
                <w14:cntxtAlts/>
              </w:rPr>
              <w:t xml:space="preserve">Early Years - </w:t>
            </w:r>
            <w:proofErr w:type="gramStart"/>
            <w:r w:rsidRPr="00CC00A6">
              <w:rPr>
                <w:rFonts w:ascii="Calibri" w:eastAsia="Times New Roman" w:hAnsi="Calibri" w:cs="Calibri"/>
                <w:b/>
                <w:bCs/>
                <w:caps/>
                <w:kern w:val="28"/>
                <w:lang w:eastAsia="en-GB"/>
                <w14:cntxtAlts/>
              </w:rPr>
              <w:t>Myself</w:t>
            </w:r>
            <w:r w:rsidRPr="00CC00A6">
              <w:rPr>
                <w:rFonts w:ascii="Calibri" w:eastAsia="Times New Roman" w:hAnsi="Calibri" w:cs="Calibri"/>
                <w:b/>
                <w:bCs/>
                <w:kern w:val="28"/>
                <w:lang w:eastAsia="en-GB"/>
                <w14:cntxtAlts/>
              </w:rPr>
              <w:t xml:space="preserve">  -</w:t>
            </w:r>
            <w:proofErr w:type="gramEnd"/>
            <w:r w:rsidRPr="00CC00A6">
              <w:rPr>
                <w:rFonts w:ascii="Calibri" w:eastAsia="Times New Roman" w:hAnsi="Calibri" w:cs="Calibri"/>
                <w:b/>
                <w:bCs/>
                <w:kern w:val="28"/>
                <w:lang w:eastAsia="en-GB"/>
                <w14:cntxtAlts/>
              </w:rPr>
              <w:t xml:space="preserve"> </w:t>
            </w:r>
            <w:r w:rsidRPr="00CC00A6">
              <w:rPr>
                <w:rFonts w:ascii="Calibri" w:eastAsia="Times New Roman" w:hAnsi="Calibri" w:cs="Calibri"/>
                <w:kern w:val="28"/>
                <w:lang w:eastAsia="en-GB"/>
                <w14:cntxtAlts/>
              </w:rPr>
              <w:t>God knows and loves each one</w:t>
            </w:r>
          </w:p>
          <w:p w:rsidR="00EA23E2" w:rsidRPr="00CC00A6" w:rsidRDefault="00EA23E2" w:rsidP="00CC00A6">
            <w:pPr>
              <w:widowControl w:val="0"/>
              <w:rPr>
                <w:rFonts w:ascii="Calibri" w:eastAsia="Times New Roman" w:hAnsi="Calibri" w:cs="Calibri"/>
                <w:b/>
                <w:bCs/>
                <w:kern w:val="28"/>
                <w:lang w:eastAsia="en-GB"/>
                <w14:cntxtAlts/>
              </w:rPr>
            </w:pPr>
            <w:r w:rsidRPr="00CC00A6">
              <w:rPr>
                <w:rFonts w:ascii="Calibri" w:eastAsia="Times New Roman" w:hAnsi="Calibri" w:cs="Calibri"/>
                <w:b/>
                <w:bCs/>
                <w:kern w:val="28"/>
                <w:lang w:eastAsia="en-GB"/>
                <w14:cntxtAlts/>
              </w:rPr>
              <w:t xml:space="preserve">Year 1 - </w:t>
            </w:r>
            <w:r w:rsidRPr="00CC00A6">
              <w:rPr>
                <w:rFonts w:ascii="Calibri" w:eastAsia="Times New Roman" w:hAnsi="Calibri" w:cs="Calibri"/>
                <w:b/>
                <w:bCs/>
                <w:caps/>
                <w:kern w:val="28"/>
                <w:lang w:eastAsia="en-GB"/>
                <w14:cntxtAlts/>
              </w:rPr>
              <w:t>Families</w:t>
            </w:r>
            <w:r w:rsidRPr="00CC00A6">
              <w:rPr>
                <w:rFonts w:ascii="Calibri" w:eastAsia="Times New Roman" w:hAnsi="Calibri" w:cs="Calibri"/>
                <w:b/>
                <w:bCs/>
                <w:kern w:val="28"/>
                <w:lang w:eastAsia="en-GB"/>
                <w14:cntxtAlts/>
              </w:rPr>
              <w:t xml:space="preserve"> - </w:t>
            </w:r>
            <w:r w:rsidRPr="00CC00A6">
              <w:rPr>
                <w:rFonts w:ascii="Calibri" w:eastAsia="Times New Roman" w:hAnsi="Calibri" w:cs="Calibri"/>
                <w:kern w:val="28"/>
                <w:lang w:eastAsia="en-GB"/>
                <w14:cntxtAlts/>
              </w:rPr>
              <w:t>God’s love and care for every family</w:t>
            </w:r>
          </w:p>
          <w:p w:rsidR="00EA23E2" w:rsidRPr="00CC00A6" w:rsidRDefault="00EA23E2" w:rsidP="00CC00A6">
            <w:pPr>
              <w:widowControl w:val="0"/>
              <w:rPr>
                <w:rFonts w:ascii="Calibri" w:eastAsia="Times New Roman" w:hAnsi="Calibri" w:cs="Calibri"/>
                <w:b/>
                <w:bCs/>
                <w:kern w:val="28"/>
                <w:lang w:eastAsia="en-GB"/>
                <w14:cntxtAlts/>
              </w:rPr>
            </w:pPr>
            <w:r w:rsidRPr="00CC00A6">
              <w:rPr>
                <w:rFonts w:ascii="Calibri" w:eastAsia="Times New Roman" w:hAnsi="Calibri" w:cs="Calibri"/>
                <w:b/>
                <w:bCs/>
                <w:kern w:val="28"/>
                <w:lang w:eastAsia="en-GB"/>
                <w14:cntxtAlts/>
              </w:rPr>
              <w:t xml:space="preserve">Year 2 - </w:t>
            </w:r>
            <w:r w:rsidRPr="00CC00A6">
              <w:rPr>
                <w:rFonts w:ascii="Calibri" w:eastAsia="Times New Roman" w:hAnsi="Calibri" w:cs="Calibri"/>
                <w:b/>
                <w:bCs/>
                <w:caps/>
                <w:kern w:val="28"/>
                <w:lang w:eastAsia="en-GB"/>
                <w14:cntxtAlts/>
              </w:rPr>
              <w:t>Beginnings</w:t>
            </w:r>
            <w:r w:rsidRPr="00CC00A6">
              <w:rPr>
                <w:rFonts w:ascii="Calibri" w:eastAsia="Times New Roman" w:hAnsi="Calibri" w:cs="Calibri"/>
                <w:b/>
                <w:bCs/>
                <w:kern w:val="28"/>
                <w:lang w:eastAsia="en-GB"/>
                <w14:cntxtAlts/>
              </w:rPr>
              <w:t xml:space="preserve"> - </w:t>
            </w:r>
            <w:r w:rsidRPr="00CC00A6">
              <w:rPr>
                <w:rFonts w:ascii="Calibri" w:eastAsia="Times New Roman" w:hAnsi="Calibri" w:cs="Calibri"/>
                <w:kern w:val="28"/>
                <w:lang w:eastAsia="en-GB"/>
                <w14:cntxtAlts/>
              </w:rPr>
              <w:t>God is present in every beginning</w:t>
            </w:r>
          </w:p>
          <w:p w:rsidR="00EA23E2" w:rsidRPr="00CC00A6" w:rsidRDefault="00EA23E2" w:rsidP="00CC00A6">
            <w:pPr>
              <w:widowControl w:val="0"/>
              <w:rPr>
                <w:rFonts w:ascii="Calibri" w:eastAsia="Times New Roman" w:hAnsi="Calibri" w:cs="Calibri"/>
                <w:b/>
                <w:bCs/>
                <w:kern w:val="28"/>
                <w:lang w:eastAsia="en-GB"/>
                <w14:cntxtAlts/>
              </w:rPr>
            </w:pPr>
            <w:r w:rsidRPr="00CC00A6">
              <w:rPr>
                <w:rFonts w:ascii="Calibri" w:eastAsia="Times New Roman" w:hAnsi="Calibri" w:cs="Calibri"/>
                <w:b/>
                <w:bCs/>
                <w:kern w:val="28"/>
                <w:lang w:eastAsia="en-GB"/>
                <w14:cntxtAlts/>
              </w:rPr>
              <w:t xml:space="preserve">Year 3 - </w:t>
            </w:r>
            <w:r w:rsidRPr="00CC00A6">
              <w:rPr>
                <w:rFonts w:ascii="Calibri" w:eastAsia="Times New Roman" w:hAnsi="Calibri" w:cs="Calibri"/>
                <w:b/>
                <w:bCs/>
                <w:caps/>
                <w:kern w:val="28"/>
                <w:lang w:eastAsia="en-GB"/>
                <w14:cntxtAlts/>
              </w:rPr>
              <w:t>Homes</w:t>
            </w:r>
            <w:r w:rsidRPr="00CC00A6">
              <w:rPr>
                <w:rFonts w:ascii="Calibri" w:eastAsia="Times New Roman" w:hAnsi="Calibri" w:cs="Calibri"/>
                <w:b/>
                <w:bCs/>
                <w:kern w:val="28"/>
                <w:lang w:eastAsia="en-GB"/>
                <w14:cntxtAlts/>
              </w:rPr>
              <w:t xml:space="preserve"> - </w:t>
            </w:r>
            <w:r w:rsidRPr="00CC00A6">
              <w:rPr>
                <w:rFonts w:ascii="Calibri" w:eastAsia="Times New Roman" w:hAnsi="Calibri" w:cs="Calibri"/>
                <w:kern w:val="28"/>
                <w:lang w:eastAsia="en-GB"/>
                <w14:cntxtAlts/>
              </w:rPr>
              <w:t>God’s vision for every family</w:t>
            </w:r>
          </w:p>
          <w:p w:rsidR="00EA23E2" w:rsidRPr="00CC00A6" w:rsidRDefault="00EA23E2" w:rsidP="00CC00A6">
            <w:pPr>
              <w:widowControl w:val="0"/>
              <w:rPr>
                <w:rFonts w:ascii="Calibri" w:eastAsia="Times New Roman" w:hAnsi="Calibri" w:cs="Calibri"/>
                <w:b/>
                <w:bCs/>
                <w:kern w:val="28"/>
                <w:lang w:eastAsia="en-GB"/>
                <w14:cntxtAlts/>
              </w:rPr>
            </w:pPr>
            <w:r w:rsidRPr="00CC00A6">
              <w:rPr>
                <w:rFonts w:ascii="Calibri" w:eastAsia="Times New Roman" w:hAnsi="Calibri" w:cs="Calibri"/>
                <w:b/>
                <w:bCs/>
                <w:kern w:val="28"/>
                <w:lang w:eastAsia="en-GB"/>
                <w14:cntxtAlts/>
              </w:rPr>
              <w:t xml:space="preserve">Year 4 - </w:t>
            </w:r>
            <w:r w:rsidRPr="00CC00A6">
              <w:rPr>
                <w:rFonts w:ascii="Calibri" w:eastAsia="Times New Roman" w:hAnsi="Calibri" w:cs="Calibri"/>
                <w:b/>
                <w:bCs/>
                <w:caps/>
                <w:kern w:val="28"/>
                <w:lang w:eastAsia="en-GB"/>
                <w14:cntxtAlts/>
              </w:rPr>
              <w:t>People</w:t>
            </w:r>
            <w:r w:rsidRPr="00CC00A6">
              <w:rPr>
                <w:rFonts w:ascii="Calibri" w:eastAsia="Times New Roman" w:hAnsi="Calibri" w:cs="Calibri"/>
                <w:b/>
                <w:bCs/>
                <w:kern w:val="28"/>
                <w:lang w:eastAsia="en-GB"/>
                <w14:cntxtAlts/>
              </w:rPr>
              <w:t xml:space="preserve"> - </w:t>
            </w:r>
            <w:r w:rsidRPr="00CC00A6">
              <w:rPr>
                <w:rFonts w:ascii="Calibri" w:eastAsia="Times New Roman" w:hAnsi="Calibri" w:cs="Calibri"/>
                <w:kern w:val="28"/>
                <w:lang w:eastAsia="en-GB"/>
                <w14:cntxtAlts/>
              </w:rPr>
              <w:t>The family of God in Scripture</w:t>
            </w:r>
          </w:p>
          <w:p w:rsidR="00EA23E2" w:rsidRPr="00CC00A6" w:rsidRDefault="00EA23E2" w:rsidP="00CC00A6">
            <w:pPr>
              <w:widowControl w:val="0"/>
              <w:rPr>
                <w:rFonts w:ascii="Calibri" w:eastAsia="Times New Roman" w:hAnsi="Calibri" w:cs="Calibri"/>
                <w:b/>
                <w:bCs/>
                <w:kern w:val="28"/>
                <w:lang w:eastAsia="en-GB"/>
                <w14:cntxtAlts/>
              </w:rPr>
            </w:pPr>
            <w:r w:rsidRPr="00CC00A6">
              <w:rPr>
                <w:rFonts w:ascii="Calibri" w:eastAsia="Times New Roman" w:hAnsi="Calibri" w:cs="Calibri"/>
                <w:b/>
                <w:bCs/>
                <w:kern w:val="28"/>
                <w:lang w:eastAsia="en-GB"/>
                <w14:cntxtAlts/>
              </w:rPr>
              <w:t xml:space="preserve">Year 5 - </w:t>
            </w:r>
            <w:r w:rsidRPr="00CC00A6">
              <w:rPr>
                <w:rFonts w:ascii="Calibri" w:eastAsia="Times New Roman" w:hAnsi="Calibri" w:cs="Calibri"/>
                <w:b/>
                <w:bCs/>
                <w:caps/>
                <w:kern w:val="28"/>
                <w:lang w:eastAsia="en-GB"/>
                <w14:cntxtAlts/>
              </w:rPr>
              <w:t>Ourselves</w:t>
            </w:r>
            <w:r w:rsidRPr="00CC00A6">
              <w:rPr>
                <w:rFonts w:ascii="Calibri" w:eastAsia="Times New Roman" w:hAnsi="Calibri" w:cs="Calibri"/>
                <w:b/>
                <w:bCs/>
                <w:kern w:val="28"/>
                <w:lang w:eastAsia="en-GB"/>
                <w14:cntxtAlts/>
              </w:rPr>
              <w:t xml:space="preserve"> - </w:t>
            </w:r>
            <w:r w:rsidRPr="00CC00A6">
              <w:rPr>
                <w:rFonts w:ascii="Calibri" w:eastAsia="Times New Roman" w:hAnsi="Calibri" w:cs="Calibri"/>
                <w:kern w:val="28"/>
                <w:lang w:eastAsia="en-GB"/>
                <w14:cntxtAlts/>
              </w:rPr>
              <w:t>Created in the image and likeness of God</w:t>
            </w:r>
          </w:p>
          <w:p w:rsidR="00EA23E2" w:rsidRPr="00CC00A6" w:rsidRDefault="00EA23E2" w:rsidP="00CC00A6">
            <w:pPr>
              <w:widowControl w:val="0"/>
              <w:rPr>
                <w:rFonts w:ascii="Calibri" w:eastAsia="Times New Roman" w:hAnsi="Calibri" w:cs="Calibri"/>
                <w:kern w:val="28"/>
                <w:sz w:val="20"/>
                <w:szCs w:val="20"/>
                <w:lang w:eastAsia="en-GB"/>
                <w14:cntxtAlts/>
              </w:rPr>
            </w:pPr>
            <w:r w:rsidRPr="00CC00A6">
              <w:rPr>
                <w:rFonts w:ascii="Calibri" w:eastAsia="Times New Roman" w:hAnsi="Calibri" w:cs="Calibri"/>
                <w:b/>
                <w:bCs/>
                <w:kern w:val="28"/>
                <w:lang w:eastAsia="en-GB"/>
                <w14:cntxtAlts/>
              </w:rPr>
              <w:t xml:space="preserve">Year 6 - </w:t>
            </w:r>
            <w:r w:rsidRPr="00CC00A6">
              <w:rPr>
                <w:rFonts w:ascii="Calibri" w:eastAsia="Times New Roman" w:hAnsi="Calibri" w:cs="Calibri"/>
                <w:b/>
                <w:bCs/>
                <w:caps/>
                <w:kern w:val="28"/>
                <w:lang w:eastAsia="en-GB"/>
                <w14:cntxtAlts/>
              </w:rPr>
              <w:t>Loving</w:t>
            </w:r>
            <w:r w:rsidRPr="00CC00A6">
              <w:rPr>
                <w:rFonts w:ascii="Calibri" w:eastAsia="Times New Roman" w:hAnsi="Calibri" w:cs="Calibri"/>
                <w:b/>
                <w:bCs/>
                <w:kern w:val="28"/>
                <w:lang w:eastAsia="en-GB"/>
                <w14:cntxtAlts/>
              </w:rPr>
              <w:t xml:space="preserve"> - </w:t>
            </w:r>
            <w:r w:rsidRPr="00CC00A6">
              <w:rPr>
                <w:rFonts w:ascii="Calibri" w:eastAsia="Times New Roman" w:hAnsi="Calibri" w:cs="Calibri"/>
                <w:kern w:val="28"/>
                <w:lang w:eastAsia="en-GB"/>
                <w14:cntxtAlts/>
              </w:rPr>
              <w:t>God who never stops loving</w:t>
            </w:r>
            <w:r w:rsidRPr="00CC00A6">
              <w:rPr>
                <w:rFonts w:ascii="Calibri" w:eastAsia="Times New Roman" w:hAnsi="Calibri" w:cs="Calibri"/>
                <w:kern w:val="28"/>
                <w:sz w:val="20"/>
                <w:szCs w:val="20"/>
                <w:lang w:eastAsia="en-GB"/>
                <w14:cntxtAlts/>
              </w:rPr>
              <w:t> </w:t>
            </w:r>
          </w:p>
          <w:p w:rsidR="00EA23E2" w:rsidRDefault="00EA23E2" w:rsidP="00CC00A6"/>
        </w:tc>
        <w:tc>
          <w:tcPr>
            <w:tcW w:w="3348" w:type="dxa"/>
            <w:shd w:val="clear" w:color="auto" w:fill="auto"/>
          </w:tcPr>
          <w:p w:rsidR="00EF0550" w:rsidRDefault="00EF0550" w:rsidP="00EF0550">
            <w:pPr>
              <w:jc w:val="center"/>
              <w:rPr>
                <w:b/>
                <w:sz w:val="24"/>
                <w:u w:val="single"/>
              </w:rPr>
            </w:pPr>
            <w:r>
              <w:rPr>
                <w:b/>
                <w:sz w:val="24"/>
                <w:u w:val="single"/>
              </w:rPr>
              <w:t>Baptism/Confirmation</w:t>
            </w:r>
          </w:p>
          <w:p w:rsidR="00EF0550" w:rsidRDefault="008847A7" w:rsidP="00EF0550">
            <w:pPr>
              <w:widowControl w:val="0"/>
              <w:jc w:val="center"/>
              <w:rPr>
                <w:rFonts w:ascii="Calibri" w:eastAsia="Times New Roman" w:hAnsi="Calibri" w:cs="Calibri"/>
                <w:b/>
                <w:bCs/>
                <w:i/>
                <w:iCs/>
                <w:kern w:val="28"/>
                <w:sz w:val="18"/>
                <w:szCs w:val="18"/>
                <w:lang w:eastAsia="en-GB"/>
                <w14:cntxtAlts/>
              </w:rPr>
            </w:pPr>
            <w:r w:rsidRPr="008847A7">
              <w:rPr>
                <w:rFonts w:ascii="Calibri" w:eastAsia="Times New Roman" w:hAnsi="Calibri" w:cs="Calibri"/>
                <w:b/>
                <w:bCs/>
                <w:i/>
                <w:iCs/>
                <w:kern w:val="28"/>
                <w:sz w:val="18"/>
                <w:szCs w:val="18"/>
                <w:highlight w:val="yellow"/>
                <w:lang w:eastAsia="en-GB"/>
                <w14:cntxtAlts/>
              </w:rPr>
              <w:t>Mon 7 Oct-Fri 9</w:t>
            </w:r>
            <w:r w:rsidRPr="008847A7">
              <w:rPr>
                <w:rFonts w:ascii="Calibri" w:eastAsia="Times New Roman" w:hAnsi="Calibri" w:cs="Calibri"/>
                <w:b/>
                <w:bCs/>
                <w:i/>
                <w:iCs/>
                <w:kern w:val="28"/>
                <w:sz w:val="18"/>
                <w:szCs w:val="18"/>
                <w:highlight w:val="yellow"/>
                <w:vertAlign w:val="superscript"/>
                <w:lang w:eastAsia="en-GB"/>
                <w14:cntxtAlts/>
              </w:rPr>
              <w:t>th</w:t>
            </w:r>
            <w:r w:rsidRPr="008847A7">
              <w:rPr>
                <w:rFonts w:ascii="Calibri" w:eastAsia="Times New Roman" w:hAnsi="Calibri" w:cs="Calibri"/>
                <w:b/>
                <w:bCs/>
                <w:i/>
                <w:iCs/>
                <w:kern w:val="28"/>
                <w:sz w:val="18"/>
                <w:szCs w:val="18"/>
                <w:highlight w:val="yellow"/>
                <w:lang w:eastAsia="en-GB"/>
                <w14:cntxtAlts/>
              </w:rPr>
              <w:t xml:space="preserve"> Nov (Includes half term holiday)</w:t>
            </w:r>
          </w:p>
          <w:p w:rsidR="00EF0550" w:rsidRDefault="00EF0550" w:rsidP="00EF0550">
            <w:pPr>
              <w:widowControl w:val="0"/>
              <w:jc w:val="center"/>
              <w:rPr>
                <w:rFonts w:ascii="Calibri" w:eastAsia="Times New Roman" w:hAnsi="Calibri" w:cs="Calibri"/>
                <w:b/>
                <w:bCs/>
                <w:i/>
                <w:iCs/>
                <w:caps/>
                <w:kern w:val="28"/>
                <w:sz w:val="18"/>
                <w:szCs w:val="18"/>
                <w:lang w:eastAsia="en-GB"/>
                <w14:cntxtAlts/>
              </w:rPr>
            </w:pPr>
          </w:p>
          <w:p w:rsidR="00EF0550" w:rsidRDefault="00EF0550" w:rsidP="00EF0550">
            <w:pPr>
              <w:widowControl w:val="0"/>
              <w:rPr>
                <w:rFonts w:ascii="Calibri" w:eastAsia="Times New Roman" w:hAnsi="Calibri" w:cs="Calibri"/>
                <w:b/>
                <w:bCs/>
                <w:kern w:val="28"/>
                <w:lang w:eastAsia="en-GB"/>
                <w14:cntxtAlts/>
              </w:rPr>
            </w:pPr>
            <w:r>
              <w:rPr>
                <w:rFonts w:ascii="Calibri" w:eastAsia="Times New Roman" w:hAnsi="Calibri" w:cs="Calibri"/>
                <w:b/>
                <w:bCs/>
                <w:kern w:val="28"/>
                <w:lang w:eastAsia="en-GB"/>
                <w14:cntxtAlts/>
              </w:rPr>
              <w:t xml:space="preserve">Early Years - </w:t>
            </w:r>
            <w:proofErr w:type="gramStart"/>
            <w:r>
              <w:rPr>
                <w:rFonts w:ascii="Calibri" w:eastAsia="Times New Roman" w:hAnsi="Calibri" w:cs="Calibri"/>
                <w:b/>
                <w:bCs/>
                <w:caps/>
                <w:kern w:val="28"/>
                <w:lang w:eastAsia="en-GB"/>
                <w14:cntxtAlts/>
              </w:rPr>
              <w:t>welcome</w:t>
            </w:r>
            <w:r>
              <w:rPr>
                <w:rFonts w:ascii="Calibri" w:eastAsia="Times New Roman" w:hAnsi="Calibri" w:cs="Calibri"/>
                <w:b/>
                <w:bCs/>
                <w:kern w:val="28"/>
                <w:lang w:eastAsia="en-GB"/>
                <w14:cntxtAlts/>
              </w:rPr>
              <w:t xml:space="preserve">  -</w:t>
            </w:r>
            <w:proofErr w:type="gramEnd"/>
            <w:r>
              <w:rPr>
                <w:rFonts w:ascii="Calibri" w:eastAsia="Times New Roman" w:hAnsi="Calibri" w:cs="Calibri"/>
                <w:b/>
                <w:bCs/>
                <w:kern w:val="28"/>
                <w:lang w:eastAsia="en-GB"/>
                <w14:cntxtAlts/>
              </w:rPr>
              <w:t xml:space="preserve"> </w:t>
            </w:r>
            <w:r>
              <w:rPr>
                <w:rFonts w:ascii="Calibri" w:eastAsia="Times New Roman" w:hAnsi="Calibri" w:cs="Calibri"/>
                <w:kern w:val="28"/>
                <w:lang w:eastAsia="en-GB"/>
                <w14:cntxtAlts/>
              </w:rPr>
              <w:t>Baptism: a welcome to God’s family</w:t>
            </w:r>
          </w:p>
          <w:p w:rsidR="00EF0550" w:rsidRPr="00D74CEA" w:rsidRDefault="00EF0550" w:rsidP="00EF0550">
            <w:pPr>
              <w:widowControl w:val="0"/>
              <w:rPr>
                <w:rFonts w:ascii="Calibri" w:eastAsia="Times New Roman" w:hAnsi="Calibri" w:cs="Calibri"/>
                <w:b/>
                <w:bCs/>
                <w:kern w:val="28"/>
                <w:sz w:val="20"/>
                <w:szCs w:val="20"/>
                <w:lang w:eastAsia="en-GB"/>
                <w14:cntxtAlts/>
              </w:rPr>
            </w:pPr>
            <w:r w:rsidRPr="00D74CEA">
              <w:rPr>
                <w:rFonts w:ascii="Calibri" w:eastAsia="Times New Roman" w:hAnsi="Calibri" w:cs="Calibri"/>
                <w:b/>
                <w:bCs/>
                <w:kern w:val="28"/>
                <w:sz w:val="20"/>
                <w:szCs w:val="20"/>
                <w:lang w:eastAsia="en-GB"/>
                <w14:cntxtAlts/>
              </w:rPr>
              <w:t xml:space="preserve">Year 1 - </w:t>
            </w:r>
            <w:r w:rsidRPr="00D74CEA">
              <w:rPr>
                <w:rFonts w:ascii="Calibri" w:eastAsia="Times New Roman" w:hAnsi="Calibri" w:cs="Calibri"/>
                <w:b/>
                <w:bCs/>
                <w:caps/>
                <w:kern w:val="28"/>
                <w:sz w:val="20"/>
                <w:szCs w:val="20"/>
                <w:lang w:eastAsia="en-GB"/>
                <w14:cntxtAlts/>
              </w:rPr>
              <w:t>belonging</w:t>
            </w:r>
            <w:r w:rsidRPr="00D74CEA">
              <w:rPr>
                <w:rFonts w:ascii="Calibri" w:eastAsia="Times New Roman" w:hAnsi="Calibri" w:cs="Calibri"/>
                <w:b/>
                <w:bCs/>
                <w:kern w:val="28"/>
                <w:sz w:val="20"/>
                <w:szCs w:val="20"/>
                <w:lang w:eastAsia="en-GB"/>
                <w14:cntxtAlts/>
              </w:rPr>
              <w:t xml:space="preserve"> - </w:t>
            </w:r>
            <w:r w:rsidRPr="00D74CEA">
              <w:rPr>
                <w:rFonts w:ascii="Calibri" w:eastAsia="Times New Roman" w:hAnsi="Calibri" w:cs="Calibri"/>
                <w:kern w:val="28"/>
                <w:sz w:val="20"/>
                <w:szCs w:val="20"/>
                <w:lang w:eastAsia="en-GB"/>
                <w14:cntxtAlts/>
              </w:rPr>
              <w:t>Baptism: an invitation to belong to God’s family</w:t>
            </w:r>
          </w:p>
          <w:p w:rsidR="00EF0550" w:rsidRDefault="00EF0550" w:rsidP="00EF0550">
            <w:pPr>
              <w:widowControl w:val="0"/>
              <w:rPr>
                <w:rFonts w:ascii="Calibri" w:eastAsia="Times New Roman" w:hAnsi="Calibri" w:cs="Calibri"/>
                <w:b/>
                <w:bCs/>
                <w:kern w:val="28"/>
                <w:lang w:eastAsia="en-GB"/>
                <w14:cntxtAlts/>
              </w:rPr>
            </w:pPr>
            <w:r>
              <w:rPr>
                <w:rFonts w:ascii="Calibri" w:eastAsia="Times New Roman" w:hAnsi="Calibri" w:cs="Calibri"/>
                <w:b/>
                <w:bCs/>
                <w:kern w:val="28"/>
                <w:lang w:eastAsia="en-GB"/>
                <w14:cntxtAlts/>
              </w:rPr>
              <w:t xml:space="preserve">Year 2 - </w:t>
            </w:r>
            <w:r>
              <w:rPr>
                <w:rFonts w:ascii="Calibri" w:eastAsia="Times New Roman" w:hAnsi="Calibri" w:cs="Calibri"/>
                <w:b/>
                <w:bCs/>
                <w:caps/>
                <w:kern w:val="28"/>
                <w:lang w:eastAsia="en-GB"/>
                <w14:cntxtAlts/>
              </w:rPr>
              <w:t xml:space="preserve">signs and symbols </w:t>
            </w:r>
            <w:r>
              <w:rPr>
                <w:rFonts w:ascii="Calibri" w:eastAsia="Times New Roman" w:hAnsi="Calibri" w:cs="Calibri"/>
                <w:b/>
                <w:bCs/>
                <w:kern w:val="28"/>
                <w:lang w:eastAsia="en-GB"/>
                <w14:cntxtAlts/>
              </w:rPr>
              <w:t xml:space="preserve">- </w:t>
            </w:r>
            <w:r>
              <w:rPr>
                <w:rFonts w:ascii="Calibri" w:eastAsia="Times New Roman" w:hAnsi="Calibri" w:cs="Calibri"/>
                <w:kern w:val="28"/>
                <w:lang w:eastAsia="en-GB"/>
                <w14:cntxtAlts/>
              </w:rPr>
              <w:t>Signs and symbols in Baptism</w:t>
            </w:r>
          </w:p>
          <w:p w:rsidR="00EF0550" w:rsidRDefault="00EF0550" w:rsidP="00EF0550">
            <w:pPr>
              <w:widowControl w:val="0"/>
              <w:rPr>
                <w:rFonts w:ascii="Calibri" w:eastAsia="Times New Roman" w:hAnsi="Calibri" w:cs="Calibri"/>
                <w:b/>
                <w:bCs/>
                <w:kern w:val="28"/>
                <w:lang w:eastAsia="en-GB"/>
                <w14:cntxtAlts/>
              </w:rPr>
            </w:pPr>
            <w:r>
              <w:rPr>
                <w:rFonts w:ascii="Calibri" w:eastAsia="Times New Roman" w:hAnsi="Calibri" w:cs="Calibri"/>
                <w:b/>
                <w:bCs/>
                <w:kern w:val="28"/>
                <w:lang w:eastAsia="en-GB"/>
                <w14:cntxtAlts/>
              </w:rPr>
              <w:t xml:space="preserve">Year 3 - </w:t>
            </w:r>
            <w:r>
              <w:rPr>
                <w:rFonts w:ascii="Calibri" w:eastAsia="Times New Roman" w:hAnsi="Calibri" w:cs="Calibri"/>
                <w:b/>
                <w:bCs/>
                <w:caps/>
                <w:kern w:val="28"/>
                <w:lang w:eastAsia="en-GB"/>
                <w14:cntxtAlts/>
              </w:rPr>
              <w:t>promises</w:t>
            </w:r>
            <w:r>
              <w:rPr>
                <w:rFonts w:ascii="Calibri" w:eastAsia="Times New Roman" w:hAnsi="Calibri" w:cs="Calibri"/>
                <w:b/>
                <w:bCs/>
                <w:kern w:val="28"/>
                <w:lang w:eastAsia="en-GB"/>
                <w14:cntxtAlts/>
              </w:rPr>
              <w:t xml:space="preserve"> - </w:t>
            </w:r>
            <w:r>
              <w:rPr>
                <w:rFonts w:ascii="Calibri" w:eastAsia="Times New Roman" w:hAnsi="Calibri" w:cs="Calibri"/>
                <w:kern w:val="28"/>
                <w:lang w:eastAsia="en-GB"/>
                <w14:cntxtAlts/>
              </w:rPr>
              <w:t>Promises made at Baptism</w:t>
            </w:r>
          </w:p>
          <w:p w:rsidR="00EF0550" w:rsidRDefault="00EF0550" w:rsidP="00EF0550">
            <w:pPr>
              <w:widowControl w:val="0"/>
              <w:rPr>
                <w:rFonts w:ascii="Calibri" w:eastAsia="Times New Roman" w:hAnsi="Calibri" w:cs="Calibri"/>
                <w:b/>
                <w:bCs/>
                <w:kern w:val="28"/>
                <w:lang w:eastAsia="en-GB"/>
                <w14:cntxtAlts/>
              </w:rPr>
            </w:pPr>
            <w:r>
              <w:rPr>
                <w:rFonts w:ascii="Calibri" w:eastAsia="Times New Roman" w:hAnsi="Calibri" w:cs="Calibri"/>
                <w:b/>
                <w:bCs/>
                <w:kern w:val="28"/>
                <w:lang w:eastAsia="en-GB"/>
                <w14:cntxtAlts/>
              </w:rPr>
              <w:t xml:space="preserve">Year 4 - </w:t>
            </w:r>
            <w:r>
              <w:rPr>
                <w:rFonts w:ascii="Calibri" w:eastAsia="Times New Roman" w:hAnsi="Calibri" w:cs="Calibri"/>
                <w:b/>
                <w:bCs/>
                <w:caps/>
                <w:kern w:val="28"/>
                <w:lang w:eastAsia="en-GB"/>
                <w14:cntxtAlts/>
              </w:rPr>
              <w:t>called</w:t>
            </w:r>
            <w:r>
              <w:rPr>
                <w:rFonts w:ascii="Calibri" w:eastAsia="Times New Roman" w:hAnsi="Calibri" w:cs="Calibri"/>
                <w:b/>
                <w:bCs/>
                <w:kern w:val="28"/>
                <w:lang w:eastAsia="en-GB"/>
                <w14:cntxtAlts/>
              </w:rPr>
              <w:t xml:space="preserve"> - </w:t>
            </w:r>
            <w:r>
              <w:rPr>
                <w:rFonts w:ascii="Calibri" w:eastAsia="Times New Roman" w:hAnsi="Calibri" w:cs="Calibri"/>
                <w:kern w:val="28"/>
                <w:lang w:eastAsia="en-GB"/>
                <w14:cntxtAlts/>
              </w:rPr>
              <w:t>Confirmation: a call to witness</w:t>
            </w:r>
          </w:p>
          <w:p w:rsidR="00EF0550" w:rsidRDefault="00EF0550" w:rsidP="00EF0550">
            <w:pPr>
              <w:widowControl w:val="0"/>
              <w:rPr>
                <w:rFonts w:ascii="Calibri" w:eastAsia="Times New Roman" w:hAnsi="Calibri" w:cs="Calibri"/>
                <w:kern w:val="28"/>
                <w:lang w:eastAsia="en-GB"/>
                <w14:cntxtAlts/>
              </w:rPr>
            </w:pPr>
            <w:r>
              <w:rPr>
                <w:rFonts w:ascii="Calibri" w:eastAsia="Times New Roman" w:hAnsi="Calibri" w:cs="Calibri"/>
                <w:b/>
                <w:bCs/>
                <w:kern w:val="28"/>
                <w:lang w:eastAsia="en-GB"/>
                <w14:cntxtAlts/>
              </w:rPr>
              <w:t xml:space="preserve">Year 5 - LIFE CHOICES - </w:t>
            </w:r>
            <w:r>
              <w:rPr>
                <w:rFonts w:ascii="Calibri" w:eastAsia="Times New Roman" w:hAnsi="Calibri" w:cs="Calibri"/>
                <w:kern w:val="28"/>
                <w:lang w:eastAsia="en-GB"/>
                <w14:cntxtAlts/>
              </w:rPr>
              <w:t>Marriage, commitment and service</w:t>
            </w:r>
          </w:p>
          <w:p w:rsidR="00EA23E2" w:rsidRDefault="00EF0550" w:rsidP="00EF0550">
            <w:r>
              <w:rPr>
                <w:rFonts w:ascii="Calibri" w:eastAsia="Times New Roman" w:hAnsi="Calibri" w:cs="Calibri"/>
                <w:b/>
                <w:bCs/>
                <w:kern w:val="28"/>
                <w:lang w:eastAsia="en-GB"/>
                <w14:cntxtAlts/>
              </w:rPr>
              <w:t xml:space="preserve">Year 6 - </w:t>
            </w:r>
            <w:r>
              <w:rPr>
                <w:rFonts w:ascii="Calibri" w:eastAsia="Times New Roman" w:hAnsi="Calibri" w:cs="Calibri"/>
                <w:b/>
                <w:bCs/>
                <w:caps/>
                <w:kern w:val="28"/>
                <w:lang w:eastAsia="en-GB"/>
                <w14:cntxtAlts/>
              </w:rPr>
              <w:t>vocation and commitment</w:t>
            </w:r>
            <w:r>
              <w:rPr>
                <w:rFonts w:ascii="Calibri" w:eastAsia="Times New Roman" w:hAnsi="Calibri" w:cs="Calibri"/>
                <w:b/>
                <w:bCs/>
                <w:kern w:val="28"/>
                <w:lang w:eastAsia="en-GB"/>
                <w14:cntxtAlts/>
              </w:rPr>
              <w:t xml:space="preserve"> - </w:t>
            </w:r>
            <w:r>
              <w:rPr>
                <w:rFonts w:ascii="Calibri" w:eastAsia="Times New Roman" w:hAnsi="Calibri" w:cs="Calibri"/>
                <w:kern w:val="28"/>
                <w:lang w:eastAsia="en-GB"/>
                <w14:cntxtAlts/>
              </w:rPr>
              <w:t>The vocation of priesthood and religious life</w:t>
            </w:r>
          </w:p>
        </w:tc>
        <w:tc>
          <w:tcPr>
            <w:tcW w:w="3402" w:type="dxa"/>
            <w:shd w:val="clear" w:color="auto" w:fill="FABF8F" w:themeFill="accent6" w:themeFillTint="99"/>
          </w:tcPr>
          <w:p w:rsidR="00EF0550" w:rsidRDefault="00EF0550" w:rsidP="00EF0550">
            <w:pPr>
              <w:jc w:val="center"/>
              <w:rPr>
                <w:b/>
                <w:sz w:val="24"/>
                <w:u w:val="single"/>
              </w:rPr>
            </w:pPr>
            <w:r>
              <w:rPr>
                <w:b/>
                <w:sz w:val="24"/>
                <w:u w:val="single"/>
              </w:rPr>
              <w:t xml:space="preserve">Judaism </w:t>
            </w:r>
          </w:p>
          <w:p w:rsidR="00EF0550" w:rsidRDefault="008847A7" w:rsidP="00EF0550">
            <w:pPr>
              <w:widowControl w:val="0"/>
              <w:jc w:val="center"/>
              <w:rPr>
                <w:rFonts w:ascii="Calibri" w:eastAsia="Times New Roman" w:hAnsi="Calibri" w:cs="Calibri"/>
                <w:b/>
                <w:bCs/>
                <w:i/>
                <w:iCs/>
                <w:kern w:val="28"/>
                <w:sz w:val="18"/>
                <w:szCs w:val="18"/>
                <w:lang w:eastAsia="en-GB"/>
                <w14:cntxtAlts/>
              </w:rPr>
            </w:pPr>
            <w:r>
              <w:rPr>
                <w:rFonts w:ascii="Calibri" w:eastAsia="Times New Roman" w:hAnsi="Calibri" w:cs="Calibri"/>
                <w:b/>
                <w:bCs/>
                <w:i/>
                <w:iCs/>
                <w:kern w:val="28"/>
                <w:sz w:val="18"/>
                <w:szCs w:val="18"/>
                <w:highlight w:val="yellow"/>
                <w:lang w:eastAsia="en-GB"/>
                <w14:cntxtAlts/>
              </w:rPr>
              <w:t xml:space="preserve">Mon </w:t>
            </w:r>
            <w:r w:rsidRPr="008847A7">
              <w:rPr>
                <w:rFonts w:ascii="Calibri" w:eastAsia="Times New Roman" w:hAnsi="Calibri" w:cs="Calibri"/>
                <w:b/>
                <w:bCs/>
                <w:i/>
                <w:iCs/>
                <w:kern w:val="28"/>
                <w:sz w:val="18"/>
                <w:szCs w:val="18"/>
                <w:highlight w:val="yellow"/>
                <w:lang w:eastAsia="en-GB"/>
                <w14:cntxtAlts/>
              </w:rPr>
              <w:t>11</w:t>
            </w:r>
            <w:r w:rsidRPr="008847A7">
              <w:rPr>
                <w:rFonts w:ascii="Calibri" w:eastAsia="Times New Roman" w:hAnsi="Calibri" w:cs="Calibri"/>
                <w:b/>
                <w:bCs/>
                <w:i/>
                <w:iCs/>
                <w:kern w:val="28"/>
                <w:sz w:val="18"/>
                <w:szCs w:val="18"/>
                <w:highlight w:val="yellow"/>
                <w:vertAlign w:val="superscript"/>
                <w:lang w:eastAsia="en-GB"/>
                <w14:cntxtAlts/>
              </w:rPr>
              <w:t>th</w:t>
            </w:r>
            <w:r w:rsidRPr="008847A7">
              <w:rPr>
                <w:rFonts w:ascii="Calibri" w:eastAsia="Times New Roman" w:hAnsi="Calibri" w:cs="Calibri"/>
                <w:b/>
                <w:bCs/>
                <w:i/>
                <w:iCs/>
                <w:kern w:val="28"/>
                <w:sz w:val="18"/>
                <w:szCs w:val="18"/>
                <w:highlight w:val="yellow"/>
                <w:lang w:eastAsia="en-GB"/>
                <w14:cntxtAlts/>
              </w:rPr>
              <w:t xml:space="preserve"> Nov-Fri 15</w:t>
            </w:r>
            <w:r w:rsidRPr="008847A7">
              <w:rPr>
                <w:rFonts w:ascii="Calibri" w:eastAsia="Times New Roman" w:hAnsi="Calibri" w:cs="Calibri"/>
                <w:b/>
                <w:bCs/>
                <w:i/>
                <w:iCs/>
                <w:kern w:val="28"/>
                <w:sz w:val="18"/>
                <w:szCs w:val="18"/>
                <w:highlight w:val="yellow"/>
                <w:vertAlign w:val="superscript"/>
                <w:lang w:eastAsia="en-GB"/>
                <w14:cntxtAlts/>
              </w:rPr>
              <w:t>th</w:t>
            </w:r>
            <w:r w:rsidRPr="008847A7">
              <w:rPr>
                <w:rFonts w:ascii="Calibri" w:eastAsia="Times New Roman" w:hAnsi="Calibri" w:cs="Calibri"/>
                <w:b/>
                <w:bCs/>
                <w:i/>
                <w:iCs/>
                <w:kern w:val="28"/>
                <w:sz w:val="18"/>
                <w:szCs w:val="18"/>
                <w:highlight w:val="yellow"/>
                <w:lang w:eastAsia="en-GB"/>
                <w14:cntxtAlts/>
              </w:rPr>
              <w:t xml:space="preserve"> Nov</w:t>
            </w:r>
          </w:p>
          <w:p w:rsidR="00EF0550" w:rsidRDefault="00EF0550" w:rsidP="00EF0550">
            <w:pPr>
              <w:widowControl w:val="0"/>
              <w:jc w:val="center"/>
              <w:rPr>
                <w:rFonts w:ascii="Calibri" w:eastAsia="Times New Roman" w:hAnsi="Calibri" w:cs="Calibri"/>
                <w:b/>
                <w:bCs/>
                <w:i/>
                <w:iCs/>
                <w:caps/>
                <w:kern w:val="28"/>
                <w:sz w:val="18"/>
                <w:szCs w:val="18"/>
                <w:lang w:eastAsia="en-GB"/>
                <w14:cntxtAlts/>
              </w:rPr>
            </w:pPr>
          </w:p>
          <w:p w:rsidR="00EF0550" w:rsidRDefault="00EF0550" w:rsidP="00EF0550">
            <w:pPr>
              <w:rPr>
                <w:rFonts w:ascii="Calibri" w:eastAsia="Times New Roman" w:hAnsi="Calibri" w:cs="Calibri"/>
                <w:bCs/>
                <w:kern w:val="28"/>
                <w:lang w:eastAsia="en-GB"/>
                <w14:cntxtAlts/>
              </w:rPr>
            </w:pPr>
            <w:r>
              <w:rPr>
                <w:rFonts w:ascii="Calibri" w:eastAsia="Times New Roman" w:hAnsi="Calibri" w:cs="Calibri"/>
                <w:b/>
                <w:bCs/>
                <w:kern w:val="28"/>
                <w:lang w:eastAsia="en-GB"/>
                <w14:cntxtAlts/>
              </w:rPr>
              <w:t xml:space="preserve">Early Years - </w:t>
            </w:r>
            <w:proofErr w:type="spellStart"/>
            <w:r>
              <w:rPr>
                <w:rFonts w:ascii="Calibri" w:eastAsia="Times New Roman" w:hAnsi="Calibri" w:cs="Calibri"/>
                <w:bCs/>
                <w:kern w:val="28"/>
                <w:lang w:eastAsia="en-GB"/>
                <w14:cntxtAlts/>
              </w:rPr>
              <w:t>Hannukkah</w:t>
            </w:r>
            <w:proofErr w:type="spellEnd"/>
          </w:p>
          <w:p w:rsidR="00EF0550" w:rsidRDefault="00EF0550" w:rsidP="00EF0550">
            <w:pPr>
              <w:rPr>
                <w:rFonts w:ascii="Calibri" w:eastAsia="Times New Roman" w:hAnsi="Calibri" w:cs="Calibri"/>
                <w:bCs/>
                <w:kern w:val="28"/>
                <w:lang w:eastAsia="en-GB"/>
                <w14:cntxtAlts/>
              </w:rPr>
            </w:pPr>
          </w:p>
          <w:p w:rsidR="00EF0550" w:rsidRDefault="00EF0550" w:rsidP="00EF0550">
            <w:pPr>
              <w:rPr>
                <w:rFonts w:ascii="Calibri" w:eastAsia="Times New Roman" w:hAnsi="Calibri" w:cs="Calibri"/>
                <w:bCs/>
                <w:kern w:val="28"/>
                <w:lang w:eastAsia="en-GB"/>
                <w14:cntxtAlts/>
              </w:rPr>
            </w:pPr>
            <w:r>
              <w:rPr>
                <w:rFonts w:ascii="Calibri" w:eastAsia="Times New Roman" w:hAnsi="Calibri" w:cs="Calibri"/>
                <w:b/>
                <w:bCs/>
                <w:kern w:val="28"/>
                <w:lang w:eastAsia="en-GB"/>
                <w14:cntxtAlts/>
              </w:rPr>
              <w:t xml:space="preserve">Year 1 - </w:t>
            </w:r>
            <w:r>
              <w:rPr>
                <w:rFonts w:ascii="Calibri" w:eastAsia="Times New Roman" w:hAnsi="Calibri" w:cs="Calibri"/>
                <w:bCs/>
                <w:kern w:val="28"/>
                <w:lang w:eastAsia="en-GB"/>
                <w14:cntxtAlts/>
              </w:rPr>
              <w:t>Abraham and Moses</w:t>
            </w:r>
          </w:p>
          <w:p w:rsidR="00EF0550" w:rsidRDefault="00EF0550" w:rsidP="00EF0550">
            <w:pPr>
              <w:rPr>
                <w:rFonts w:ascii="Calibri" w:eastAsia="Times New Roman" w:hAnsi="Calibri" w:cs="Calibri"/>
                <w:bCs/>
                <w:kern w:val="28"/>
                <w:lang w:eastAsia="en-GB"/>
                <w14:cntxtAlts/>
              </w:rPr>
            </w:pPr>
          </w:p>
          <w:p w:rsidR="00EF0550" w:rsidRDefault="00EF0550" w:rsidP="00EF0550">
            <w:pPr>
              <w:rPr>
                <w:rFonts w:ascii="Calibri" w:eastAsia="Times New Roman" w:hAnsi="Calibri" w:cs="Calibri"/>
                <w:bCs/>
                <w:kern w:val="28"/>
                <w:lang w:eastAsia="en-GB"/>
                <w14:cntxtAlts/>
              </w:rPr>
            </w:pPr>
            <w:r>
              <w:rPr>
                <w:rFonts w:ascii="Calibri" w:eastAsia="Times New Roman" w:hAnsi="Calibri" w:cs="Calibri"/>
                <w:b/>
                <w:bCs/>
                <w:kern w:val="28"/>
                <w:lang w:eastAsia="en-GB"/>
                <w14:cntxtAlts/>
              </w:rPr>
              <w:t xml:space="preserve">Year 2 - </w:t>
            </w:r>
            <w:r>
              <w:rPr>
                <w:rFonts w:ascii="Calibri" w:eastAsia="Times New Roman" w:hAnsi="Calibri" w:cs="Calibri"/>
                <w:bCs/>
                <w:kern w:val="28"/>
                <w:lang w:eastAsia="en-GB"/>
                <w14:cntxtAlts/>
              </w:rPr>
              <w:t>Shabbat</w:t>
            </w:r>
          </w:p>
          <w:p w:rsidR="00EF0550" w:rsidRDefault="00EF0550" w:rsidP="00EF0550">
            <w:pPr>
              <w:rPr>
                <w:rFonts w:ascii="Calibri" w:eastAsia="Times New Roman" w:hAnsi="Calibri" w:cs="Calibri"/>
                <w:b/>
                <w:bCs/>
                <w:kern w:val="28"/>
                <w:lang w:eastAsia="en-GB"/>
                <w14:cntxtAlts/>
              </w:rPr>
            </w:pPr>
          </w:p>
          <w:p w:rsidR="00EF0550" w:rsidRDefault="00EF0550" w:rsidP="00EF0550">
            <w:pPr>
              <w:rPr>
                <w:rFonts w:ascii="Calibri" w:eastAsia="Times New Roman" w:hAnsi="Calibri" w:cs="Calibri"/>
                <w:bCs/>
                <w:kern w:val="28"/>
                <w:lang w:eastAsia="en-GB"/>
                <w14:cntxtAlts/>
              </w:rPr>
            </w:pPr>
            <w:r>
              <w:rPr>
                <w:rFonts w:ascii="Calibri" w:eastAsia="Times New Roman" w:hAnsi="Calibri" w:cs="Calibri"/>
                <w:b/>
                <w:bCs/>
                <w:kern w:val="28"/>
                <w:lang w:eastAsia="en-GB"/>
                <w14:cntxtAlts/>
              </w:rPr>
              <w:t xml:space="preserve">Year 3 - </w:t>
            </w:r>
            <w:r>
              <w:rPr>
                <w:rFonts w:ascii="Calibri" w:eastAsia="Times New Roman" w:hAnsi="Calibri" w:cs="Calibri"/>
                <w:bCs/>
                <w:kern w:val="28"/>
                <w:lang w:eastAsia="en-GB"/>
                <w14:cntxtAlts/>
              </w:rPr>
              <w:t>Synagogue</w:t>
            </w:r>
          </w:p>
          <w:p w:rsidR="00EF0550" w:rsidRDefault="00EF0550" w:rsidP="00EF0550">
            <w:pPr>
              <w:rPr>
                <w:rFonts w:ascii="Calibri" w:eastAsia="Times New Roman" w:hAnsi="Calibri" w:cs="Calibri"/>
                <w:bCs/>
                <w:kern w:val="28"/>
                <w:lang w:eastAsia="en-GB"/>
                <w14:cntxtAlts/>
              </w:rPr>
            </w:pPr>
          </w:p>
          <w:p w:rsidR="00EF0550" w:rsidRDefault="00EF0550" w:rsidP="00EF0550">
            <w:pPr>
              <w:rPr>
                <w:rFonts w:ascii="Calibri" w:eastAsia="Times New Roman" w:hAnsi="Calibri" w:cs="Calibri"/>
                <w:bCs/>
                <w:kern w:val="28"/>
                <w:lang w:eastAsia="en-GB"/>
                <w14:cntxtAlts/>
              </w:rPr>
            </w:pPr>
            <w:r>
              <w:rPr>
                <w:rFonts w:ascii="Calibri" w:eastAsia="Times New Roman" w:hAnsi="Calibri" w:cs="Calibri"/>
                <w:b/>
                <w:bCs/>
                <w:kern w:val="28"/>
                <w:lang w:eastAsia="en-GB"/>
                <w14:cntxtAlts/>
              </w:rPr>
              <w:t xml:space="preserve">Year 4 - </w:t>
            </w:r>
            <w:r>
              <w:rPr>
                <w:rFonts w:ascii="Calibri" w:eastAsia="Times New Roman" w:hAnsi="Calibri" w:cs="Calibri"/>
                <w:bCs/>
                <w:kern w:val="28"/>
                <w:lang w:eastAsia="en-GB"/>
                <w14:cntxtAlts/>
              </w:rPr>
              <w:t>Torah</w:t>
            </w:r>
          </w:p>
          <w:p w:rsidR="00EF0550" w:rsidRDefault="00EF0550" w:rsidP="00EF0550">
            <w:pPr>
              <w:rPr>
                <w:rFonts w:ascii="Calibri" w:eastAsia="Times New Roman" w:hAnsi="Calibri" w:cs="Calibri"/>
                <w:bCs/>
                <w:kern w:val="28"/>
                <w:lang w:eastAsia="en-GB"/>
                <w14:cntxtAlts/>
              </w:rPr>
            </w:pPr>
          </w:p>
          <w:p w:rsidR="00EF0550" w:rsidRDefault="00EF0550" w:rsidP="00EF0550">
            <w:pPr>
              <w:rPr>
                <w:rFonts w:ascii="Calibri" w:eastAsia="Times New Roman" w:hAnsi="Calibri" w:cs="Calibri"/>
                <w:bCs/>
                <w:kern w:val="28"/>
                <w:lang w:eastAsia="en-GB"/>
                <w14:cntxtAlts/>
              </w:rPr>
            </w:pPr>
            <w:r>
              <w:rPr>
                <w:rFonts w:ascii="Calibri" w:eastAsia="Times New Roman" w:hAnsi="Calibri" w:cs="Calibri"/>
                <w:b/>
                <w:bCs/>
                <w:kern w:val="28"/>
                <w:lang w:eastAsia="en-GB"/>
                <w14:cntxtAlts/>
              </w:rPr>
              <w:t xml:space="preserve">Year 5 - </w:t>
            </w:r>
            <w:r>
              <w:rPr>
                <w:rFonts w:ascii="Calibri" w:eastAsia="Times New Roman" w:hAnsi="Calibri" w:cs="Calibri"/>
                <w:bCs/>
                <w:kern w:val="28"/>
                <w:lang w:eastAsia="en-GB"/>
                <w14:cntxtAlts/>
              </w:rPr>
              <w:t>Passover</w:t>
            </w:r>
          </w:p>
          <w:p w:rsidR="00EF0550" w:rsidRDefault="00EF0550" w:rsidP="00EF0550">
            <w:pPr>
              <w:rPr>
                <w:rFonts w:ascii="Calibri" w:eastAsia="Times New Roman" w:hAnsi="Calibri" w:cs="Calibri"/>
                <w:bCs/>
                <w:kern w:val="28"/>
                <w:lang w:eastAsia="en-GB"/>
                <w14:cntxtAlts/>
              </w:rPr>
            </w:pPr>
          </w:p>
          <w:p w:rsidR="00EF0550" w:rsidRDefault="00EF0550" w:rsidP="00EF0550">
            <w:r>
              <w:rPr>
                <w:rFonts w:ascii="Calibri" w:eastAsia="Times New Roman" w:hAnsi="Calibri" w:cs="Calibri"/>
                <w:b/>
                <w:bCs/>
                <w:kern w:val="28"/>
                <w:lang w:eastAsia="en-GB"/>
                <w14:cntxtAlts/>
              </w:rPr>
              <w:t xml:space="preserve">Year 6 - </w:t>
            </w:r>
            <w:r>
              <w:rPr>
                <w:rFonts w:ascii="Calibri" w:eastAsia="Times New Roman" w:hAnsi="Calibri" w:cs="Calibri"/>
                <w:bCs/>
                <w:kern w:val="28"/>
                <w:lang w:eastAsia="en-GB"/>
                <w14:cntxtAlts/>
              </w:rPr>
              <w:t>Rosh Hashanah, Yom Kippur</w:t>
            </w:r>
            <w:r>
              <w:rPr>
                <w:sz w:val="24"/>
              </w:rPr>
              <w:t xml:space="preserve"> </w:t>
            </w:r>
          </w:p>
          <w:p w:rsidR="00EA23E2" w:rsidRPr="00EA23E2" w:rsidRDefault="00EA23E2" w:rsidP="00B50DF1">
            <w:pPr>
              <w:rPr>
                <w:sz w:val="24"/>
              </w:rPr>
            </w:pPr>
          </w:p>
        </w:tc>
        <w:tc>
          <w:tcPr>
            <w:tcW w:w="4024" w:type="dxa"/>
          </w:tcPr>
          <w:p w:rsidR="008847A7" w:rsidRDefault="00EA23E2" w:rsidP="008847A7">
            <w:pPr>
              <w:jc w:val="center"/>
              <w:rPr>
                <w:b/>
                <w:sz w:val="24"/>
                <w:u w:val="single"/>
              </w:rPr>
            </w:pPr>
            <w:r w:rsidRPr="008E2DDE">
              <w:rPr>
                <w:b/>
                <w:sz w:val="24"/>
                <w:u w:val="single"/>
              </w:rPr>
              <w:t>Advent/Christmas</w:t>
            </w:r>
          </w:p>
          <w:p w:rsidR="009A7B90" w:rsidRPr="008847A7" w:rsidRDefault="008847A7" w:rsidP="008847A7">
            <w:pPr>
              <w:jc w:val="center"/>
              <w:rPr>
                <w:b/>
                <w:sz w:val="24"/>
                <w:u w:val="single"/>
              </w:rPr>
            </w:pPr>
            <w:r>
              <w:rPr>
                <w:rFonts w:ascii="Calibri" w:eastAsia="Times New Roman" w:hAnsi="Calibri" w:cs="Calibri"/>
                <w:b/>
                <w:bCs/>
                <w:i/>
                <w:iCs/>
                <w:kern w:val="28"/>
                <w:sz w:val="18"/>
                <w:szCs w:val="18"/>
                <w:highlight w:val="yellow"/>
                <w:lang w:eastAsia="en-GB"/>
                <w14:cntxtAlts/>
              </w:rPr>
              <w:t>Mon 18</w:t>
            </w:r>
            <w:r w:rsidRPr="008847A7">
              <w:rPr>
                <w:rFonts w:ascii="Calibri" w:eastAsia="Times New Roman" w:hAnsi="Calibri" w:cs="Calibri"/>
                <w:b/>
                <w:bCs/>
                <w:i/>
                <w:iCs/>
                <w:kern w:val="28"/>
                <w:sz w:val="18"/>
                <w:szCs w:val="18"/>
                <w:highlight w:val="yellow"/>
                <w:vertAlign w:val="superscript"/>
                <w:lang w:eastAsia="en-GB"/>
                <w14:cntxtAlts/>
              </w:rPr>
              <w:t>th</w:t>
            </w:r>
            <w:r>
              <w:rPr>
                <w:rFonts w:ascii="Calibri" w:eastAsia="Times New Roman" w:hAnsi="Calibri" w:cs="Calibri"/>
                <w:b/>
                <w:bCs/>
                <w:i/>
                <w:iCs/>
                <w:kern w:val="28"/>
                <w:sz w:val="18"/>
                <w:szCs w:val="18"/>
                <w:highlight w:val="yellow"/>
                <w:lang w:eastAsia="en-GB"/>
                <w14:cntxtAlts/>
              </w:rPr>
              <w:t xml:space="preserve"> </w:t>
            </w:r>
            <w:r w:rsidRPr="008847A7">
              <w:rPr>
                <w:rFonts w:ascii="Calibri" w:eastAsia="Times New Roman" w:hAnsi="Calibri" w:cs="Calibri"/>
                <w:b/>
                <w:bCs/>
                <w:i/>
                <w:iCs/>
                <w:kern w:val="28"/>
                <w:sz w:val="18"/>
                <w:szCs w:val="18"/>
                <w:highlight w:val="yellow"/>
                <w:lang w:eastAsia="en-GB"/>
                <w14:cntxtAlts/>
              </w:rPr>
              <w:t>Nov-Fri 20</w:t>
            </w:r>
            <w:r w:rsidRPr="008847A7">
              <w:rPr>
                <w:rFonts w:ascii="Calibri" w:eastAsia="Times New Roman" w:hAnsi="Calibri" w:cs="Calibri"/>
                <w:b/>
                <w:bCs/>
                <w:i/>
                <w:iCs/>
                <w:kern w:val="28"/>
                <w:sz w:val="18"/>
                <w:szCs w:val="18"/>
                <w:highlight w:val="yellow"/>
                <w:vertAlign w:val="superscript"/>
                <w:lang w:eastAsia="en-GB"/>
                <w14:cntxtAlts/>
              </w:rPr>
              <w:t>th</w:t>
            </w:r>
            <w:r w:rsidRPr="008847A7">
              <w:rPr>
                <w:rFonts w:ascii="Calibri" w:eastAsia="Times New Roman" w:hAnsi="Calibri" w:cs="Calibri"/>
                <w:b/>
                <w:bCs/>
                <w:i/>
                <w:iCs/>
                <w:kern w:val="28"/>
                <w:sz w:val="18"/>
                <w:szCs w:val="18"/>
                <w:highlight w:val="yellow"/>
                <w:lang w:eastAsia="en-GB"/>
                <w14:cntxtAlts/>
              </w:rPr>
              <w:t xml:space="preserve"> Dec</w:t>
            </w:r>
          </w:p>
          <w:p w:rsidR="00967180" w:rsidRPr="002566B5" w:rsidRDefault="00967180" w:rsidP="009A7B90">
            <w:pPr>
              <w:widowControl w:val="0"/>
              <w:jc w:val="center"/>
              <w:rPr>
                <w:rFonts w:ascii="Calibri" w:eastAsia="Times New Roman" w:hAnsi="Calibri" w:cs="Calibri"/>
                <w:b/>
                <w:bCs/>
                <w:i/>
                <w:iCs/>
                <w:caps/>
                <w:kern w:val="28"/>
                <w:sz w:val="18"/>
                <w:szCs w:val="18"/>
                <w:lang w:eastAsia="en-GB"/>
                <w14:cntxtAlts/>
              </w:rPr>
            </w:pPr>
          </w:p>
          <w:p w:rsidR="00EA23E2" w:rsidRPr="002566B5" w:rsidRDefault="00EA23E2" w:rsidP="002566B5">
            <w:pPr>
              <w:widowControl w:val="0"/>
              <w:rPr>
                <w:rFonts w:ascii="Calibri" w:eastAsia="Times New Roman" w:hAnsi="Calibri" w:cs="Calibri"/>
                <w:b/>
                <w:bCs/>
                <w:kern w:val="28"/>
                <w:lang w:eastAsia="en-GB"/>
                <w14:cntxtAlts/>
              </w:rPr>
            </w:pPr>
            <w:r w:rsidRPr="002566B5">
              <w:rPr>
                <w:rFonts w:ascii="Calibri" w:eastAsia="Times New Roman" w:hAnsi="Calibri" w:cs="Calibri"/>
                <w:b/>
                <w:bCs/>
                <w:kern w:val="28"/>
                <w:lang w:eastAsia="en-GB"/>
                <w14:cntxtAlts/>
              </w:rPr>
              <w:t xml:space="preserve">Early Years - </w:t>
            </w:r>
            <w:proofErr w:type="gramStart"/>
            <w:r w:rsidRPr="002566B5">
              <w:rPr>
                <w:rFonts w:ascii="Calibri" w:eastAsia="Times New Roman" w:hAnsi="Calibri" w:cs="Calibri"/>
                <w:b/>
                <w:bCs/>
                <w:caps/>
                <w:kern w:val="28"/>
                <w:lang w:eastAsia="en-GB"/>
                <w14:cntxtAlts/>
              </w:rPr>
              <w:t>birthday</w:t>
            </w:r>
            <w:r w:rsidRPr="002566B5">
              <w:rPr>
                <w:rFonts w:ascii="Calibri" w:eastAsia="Times New Roman" w:hAnsi="Calibri" w:cs="Calibri"/>
                <w:b/>
                <w:bCs/>
                <w:kern w:val="28"/>
                <w:lang w:eastAsia="en-GB"/>
                <w14:cntxtAlts/>
              </w:rPr>
              <w:t xml:space="preserve">  -</w:t>
            </w:r>
            <w:proofErr w:type="gramEnd"/>
            <w:r w:rsidRPr="002566B5">
              <w:rPr>
                <w:rFonts w:ascii="Calibri" w:eastAsia="Times New Roman" w:hAnsi="Calibri" w:cs="Calibri"/>
                <w:b/>
                <w:bCs/>
                <w:kern w:val="28"/>
                <w:lang w:eastAsia="en-GB"/>
                <w14:cntxtAlts/>
              </w:rPr>
              <w:t xml:space="preserve"> </w:t>
            </w:r>
            <w:r w:rsidRPr="002566B5">
              <w:rPr>
                <w:rFonts w:ascii="Calibri" w:eastAsia="Times New Roman" w:hAnsi="Calibri" w:cs="Calibri"/>
                <w:kern w:val="28"/>
                <w:lang w:eastAsia="en-GB"/>
                <w14:cntxtAlts/>
              </w:rPr>
              <w:t>Looking forward to Jesus’ birthday</w:t>
            </w:r>
          </w:p>
          <w:p w:rsidR="00EA23E2" w:rsidRPr="002566B5" w:rsidRDefault="00EA23E2" w:rsidP="002566B5">
            <w:pPr>
              <w:widowControl w:val="0"/>
              <w:rPr>
                <w:rFonts w:ascii="Calibri" w:eastAsia="Times New Roman" w:hAnsi="Calibri" w:cs="Calibri"/>
                <w:b/>
                <w:bCs/>
                <w:kern w:val="28"/>
                <w:lang w:eastAsia="en-GB"/>
                <w14:cntxtAlts/>
              </w:rPr>
            </w:pPr>
            <w:r>
              <w:rPr>
                <w:rFonts w:ascii="Calibri" w:eastAsia="Times New Roman" w:hAnsi="Calibri" w:cs="Calibri"/>
                <w:b/>
                <w:bCs/>
                <w:kern w:val="28"/>
                <w:lang w:eastAsia="en-GB"/>
                <w14:cntxtAlts/>
              </w:rPr>
              <w:t xml:space="preserve">Year 1 - </w:t>
            </w:r>
            <w:r w:rsidRPr="002566B5">
              <w:rPr>
                <w:rFonts w:ascii="Calibri" w:eastAsia="Times New Roman" w:hAnsi="Calibri" w:cs="Calibri"/>
                <w:b/>
                <w:bCs/>
                <w:caps/>
                <w:kern w:val="28"/>
                <w:lang w:eastAsia="en-GB"/>
                <w14:cntxtAlts/>
              </w:rPr>
              <w:t>waiting</w:t>
            </w:r>
            <w:r w:rsidRPr="002566B5">
              <w:rPr>
                <w:rFonts w:ascii="Calibri" w:eastAsia="Times New Roman" w:hAnsi="Calibri" w:cs="Calibri"/>
                <w:b/>
                <w:bCs/>
                <w:kern w:val="28"/>
                <w:lang w:eastAsia="en-GB"/>
                <w14:cntxtAlts/>
              </w:rPr>
              <w:t xml:space="preserve"> - </w:t>
            </w:r>
            <w:r w:rsidRPr="002566B5">
              <w:rPr>
                <w:rFonts w:ascii="Calibri" w:eastAsia="Times New Roman" w:hAnsi="Calibri" w:cs="Calibri"/>
                <w:kern w:val="28"/>
                <w:lang w:eastAsia="en-GB"/>
                <w14:cntxtAlts/>
              </w:rPr>
              <w:t>Advent: a time to look forward to Christmas</w:t>
            </w:r>
          </w:p>
          <w:p w:rsidR="00EA23E2" w:rsidRPr="002566B5" w:rsidRDefault="00EA23E2" w:rsidP="002566B5">
            <w:pPr>
              <w:widowControl w:val="0"/>
              <w:rPr>
                <w:rFonts w:ascii="Calibri" w:eastAsia="Times New Roman" w:hAnsi="Calibri" w:cs="Calibri"/>
                <w:b/>
                <w:bCs/>
                <w:kern w:val="28"/>
                <w:lang w:eastAsia="en-GB"/>
                <w14:cntxtAlts/>
              </w:rPr>
            </w:pPr>
            <w:r>
              <w:rPr>
                <w:rFonts w:ascii="Calibri" w:eastAsia="Times New Roman" w:hAnsi="Calibri" w:cs="Calibri"/>
                <w:b/>
                <w:bCs/>
                <w:kern w:val="28"/>
                <w:lang w:eastAsia="en-GB"/>
                <w14:cntxtAlts/>
              </w:rPr>
              <w:t xml:space="preserve">Year 2 - </w:t>
            </w:r>
            <w:r w:rsidRPr="002566B5">
              <w:rPr>
                <w:rFonts w:ascii="Calibri" w:eastAsia="Times New Roman" w:hAnsi="Calibri" w:cs="Calibri"/>
                <w:b/>
                <w:bCs/>
                <w:caps/>
                <w:kern w:val="28"/>
                <w:lang w:eastAsia="en-GB"/>
                <w14:cntxtAlts/>
              </w:rPr>
              <w:t>preparations</w:t>
            </w:r>
            <w:r w:rsidRPr="002566B5">
              <w:rPr>
                <w:rFonts w:ascii="Calibri" w:eastAsia="Times New Roman" w:hAnsi="Calibri" w:cs="Calibri"/>
                <w:b/>
                <w:bCs/>
                <w:kern w:val="28"/>
                <w:lang w:eastAsia="en-GB"/>
                <w14:cntxtAlts/>
              </w:rPr>
              <w:t xml:space="preserve"> - </w:t>
            </w:r>
            <w:r w:rsidRPr="002566B5">
              <w:rPr>
                <w:rFonts w:ascii="Calibri" w:eastAsia="Times New Roman" w:hAnsi="Calibri" w:cs="Calibri"/>
                <w:kern w:val="28"/>
                <w:lang w:eastAsia="en-GB"/>
                <w14:cntxtAlts/>
              </w:rPr>
              <w:t>Adv</w:t>
            </w:r>
            <w:r>
              <w:rPr>
                <w:rFonts w:ascii="Calibri" w:eastAsia="Times New Roman" w:hAnsi="Calibri" w:cs="Calibri"/>
                <w:kern w:val="28"/>
                <w:lang w:eastAsia="en-GB"/>
                <w14:cntxtAlts/>
              </w:rPr>
              <w:t xml:space="preserve">ent: preparing to celebrate </w:t>
            </w:r>
            <w:r w:rsidRPr="002566B5">
              <w:rPr>
                <w:rFonts w:ascii="Calibri" w:eastAsia="Times New Roman" w:hAnsi="Calibri" w:cs="Calibri"/>
                <w:kern w:val="28"/>
                <w:lang w:eastAsia="en-GB"/>
                <w14:cntxtAlts/>
              </w:rPr>
              <w:t>Christmas</w:t>
            </w:r>
          </w:p>
          <w:p w:rsidR="00EA23E2" w:rsidRPr="002566B5" w:rsidRDefault="00EA23E2" w:rsidP="002566B5">
            <w:pPr>
              <w:widowControl w:val="0"/>
              <w:rPr>
                <w:rFonts w:ascii="Calibri" w:eastAsia="Times New Roman" w:hAnsi="Calibri" w:cs="Calibri"/>
                <w:b/>
                <w:bCs/>
                <w:kern w:val="28"/>
                <w:lang w:eastAsia="en-GB"/>
                <w14:cntxtAlts/>
              </w:rPr>
            </w:pPr>
            <w:r>
              <w:rPr>
                <w:rFonts w:ascii="Calibri" w:eastAsia="Times New Roman" w:hAnsi="Calibri" w:cs="Calibri"/>
                <w:b/>
                <w:bCs/>
                <w:kern w:val="28"/>
                <w:lang w:eastAsia="en-GB"/>
                <w14:cntxtAlts/>
              </w:rPr>
              <w:t xml:space="preserve">Year 3 - </w:t>
            </w:r>
            <w:r w:rsidRPr="002566B5">
              <w:rPr>
                <w:rFonts w:ascii="Calibri" w:eastAsia="Times New Roman" w:hAnsi="Calibri" w:cs="Calibri"/>
                <w:b/>
                <w:bCs/>
                <w:caps/>
                <w:kern w:val="28"/>
                <w:lang w:eastAsia="en-GB"/>
                <w14:cntxtAlts/>
              </w:rPr>
              <w:t>visitors</w:t>
            </w:r>
            <w:r w:rsidRPr="002566B5">
              <w:rPr>
                <w:rFonts w:ascii="Calibri" w:eastAsia="Times New Roman" w:hAnsi="Calibri" w:cs="Calibri"/>
                <w:b/>
                <w:bCs/>
                <w:kern w:val="28"/>
                <w:lang w:eastAsia="en-GB"/>
                <w14:cntxtAlts/>
              </w:rPr>
              <w:t xml:space="preserve"> - </w:t>
            </w:r>
            <w:r w:rsidRPr="002566B5">
              <w:rPr>
                <w:rFonts w:ascii="Calibri" w:eastAsia="Times New Roman" w:hAnsi="Calibri" w:cs="Calibri"/>
                <w:kern w:val="28"/>
                <w:lang w:eastAsia="en-GB"/>
                <w14:cntxtAlts/>
              </w:rPr>
              <w:t>waiting for the coming of Jesus</w:t>
            </w:r>
          </w:p>
          <w:p w:rsidR="00EA23E2" w:rsidRPr="002566B5" w:rsidRDefault="00EA23E2" w:rsidP="002566B5">
            <w:pPr>
              <w:widowControl w:val="0"/>
              <w:rPr>
                <w:rFonts w:ascii="Calibri" w:eastAsia="Times New Roman" w:hAnsi="Calibri" w:cs="Calibri"/>
                <w:b/>
                <w:bCs/>
                <w:kern w:val="28"/>
                <w:lang w:eastAsia="en-GB"/>
                <w14:cntxtAlts/>
              </w:rPr>
            </w:pPr>
            <w:r>
              <w:rPr>
                <w:rFonts w:ascii="Calibri" w:eastAsia="Times New Roman" w:hAnsi="Calibri" w:cs="Calibri"/>
                <w:b/>
                <w:bCs/>
                <w:kern w:val="28"/>
                <w:lang w:eastAsia="en-GB"/>
                <w14:cntxtAlts/>
              </w:rPr>
              <w:t xml:space="preserve">Year 4 - </w:t>
            </w:r>
            <w:r w:rsidRPr="002566B5">
              <w:rPr>
                <w:rFonts w:ascii="Calibri" w:eastAsia="Times New Roman" w:hAnsi="Calibri" w:cs="Calibri"/>
                <w:b/>
                <w:bCs/>
                <w:caps/>
                <w:kern w:val="28"/>
                <w:lang w:eastAsia="en-GB"/>
                <w14:cntxtAlts/>
              </w:rPr>
              <w:t>gift</w:t>
            </w:r>
            <w:r w:rsidRPr="002566B5">
              <w:rPr>
                <w:rFonts w:ascii="Calibri" w:eastAsia="Times New Roman" w:hAnsi="Calibri" w:cs="Calibri"/>
                <w:b/>
                <w:bCs/>
                <w:kern w:val="28"/>
                <w:lang w:eastAsia="en-GB"/>
                <w14:cntxtAlts/>
              </w:rPr>
              <w:t xml:space="preserve"> - </w:t>
            </w:r>
            <w:r w:rsidRPr="002566B5">
              <w:rPr>
                <w:rFonts w:ascii="Calibri" w:eastAsia="Times New Roman" w:hAnsi="Calibri" w:cs="Calibri"/>
                <w:kern w:val="28"/>
                <w:lang w:eastAsia="en-GB"/>
                <w14:cntxtAlts/>
              </w:rPr>
              <w:t>God’s gift of love and friendship in Jesus</w:t>
            </w:r>
          </w:p>
          <w:p w:rsidR="00EA23E2" w:rsidRPr="002566B5" w:rsidRDefault="00EA23E2" w:rsidP="002566B5">
            <w:pPr>
              <w:widowControl w:val="0"/>
              <w:rPr>
                <w:rFonts w:ascii="Calibri" w:eastAsia="Times New Roman" w:hAnsi="Calibri" w:cs="Calibri"/>
                <w:b/>
                <w:bCs/>
                <w:kern w:val="28"/>
                <w:lang w:eastAsia="en-GB"/>
                <w14:cntxtAlts/>
              </w:rPr>
            </w:pPr>
            <w:r>
              <w:rPr>
                <w:rFonts w:ascii="Calibri" w:eastAsia="Times New Roman" w:hAnsi="Calibri" w:cs="Calibri"/>
                <w:b/>
                <w:bCs/>
                <w:kern w:val="28"/>
                <w:lang w:eastAsia="en-GB"/>
                <w14:cntxtAlts/>
              </w:rPr>
              <w:t xml:space="preserve">Year 5 - </w:t>
            </w:r>
            <w:r w:rsidRPr="002566B5">
              <w:rPr>
                <w:rFonts w:ascii="Calibri" w:eastAsia="Times New Roman" w:hAnsi="Calibri" w:cs="Calibri"/>
                <w:b/>
                <w:bCs/>
                <w:caps/>
                <w:kern w:val="28"/>
                <w:lang w:eastAsia="en-GB"/>
                <w14:cntxtAlts/>
              </w:rPr>
              <w:t>hope</w:t>
            </w:r>
            <w:r w:rsidRPr="002566B5">
              <w:rPr>
                <w:rFonts w:ascii="Calibri" w:eastAsia="Times New Roman" w:hAnsi="Calibri" w:cs="Calibri"/>
                <w:b/>
                <w:bCs/>
                <w:kern w:val="28"/>
                <w:lang w:eastAsia="en-GB"/>
                <w14:cntxtAlts/>
              </w:rPr>
              <w:t xml:space="preserve"> - </w:t>
            </w:r>
            <w:r w:rsidRPr="002566B5">
              <w:rPr>
                <w:rFonts w:ascii="Calibri" w:eastAsia="Times New Roman" w:hAnsi="Calibri" w:cs="Calibri"/>
                <w:kern w:val="28"/>
                <w:lang w:eastAsia="en-GB"/>
                <w14:cntxtAlts/>
              </w:rPr>
              <w:t>Advent: waiting in th</w:t>
            </w:r>
            <w:r>
              <w:rPr>
                <w:rFonts w:ascii="Calibri" w:eastAsia="Times New Roman" w:hAnsi="Calibri" w:cs="Calibri"/>
                <w:kern w:val="28"/>
                <w:lang w:eastAsia="en-GB"/>
                <w14:cntxtAlts/>
              </w:rPr>
              <w:t xml:space="preserve">e joyful hope for Jesus, the </w:t>
            </w:r>
            <w:r w:rsidRPr="002566B5">
              <w:rPr>
                <w:rFonts w:ascii="Calibri" w:eastAsia="Times New Roman" w:hAnsi="Calibri" w:cs="Calibri"/>
                <w:kern w:val="28"/>
                <w:lang w:eastAsia="en-GB"/>
                <w14:cntxtAlts/>
              </w:rPr>
              <w:t>promised one</w:t>
            </w:r>
          </w:p>
          <w:p w:rsidR="00EA23E2" w:rsidRPr="00CC00A6" w:rsidRDefault="00EA23E2" w:rsidP="0037355E">
            <w:pPr>
              <w:widowControl w:val="0"/>
              <w:rPr>
                <w:sz w:val="28"/>
              </w:rPr>
            </w:pPr>
            <w:r>
              <w:rPr>
                <w:rFonts w:ascii="Calibri" w:eastAsia="Times New Roman" w:hAnsi="Calibri" w:cs="Calibri"/>
                <w:b/>
                <w:bCs/>
                <w:kern w:val="28"/>
                <w:lang w:eastAsia="en-GB"/>
                <w14:cntxtAlts/>
              </w:rPr>
              <w:t xml:space="preserve">Year 6 - </w:t>
            </w:r>
            <w:r w:rsidRPr="002566B5">
              <w:rPr>
                <w:rFonts w:ascii="Calibri" w:eastAsia="Times New Roman" w:hAnsi="Calibri" w:cs="Calibri"/>
                <w:b/>
                <w:bCs/>
                <w:caps/>
                <w:kern w:val="28"/>
                <w:lang w:eastAsia="en-GB"/>
                <w14:cntxtAlts/>
              </w:rPr>
              <w:t>expectations</w:t>
            </w:r>
            <w:r w:rsidRPr="002566B5">
              <w:rPr>
                <w:rFonts w:ascii="Calibri" w:eastAsia="Times New Roman" w:hAnsi="Calibri" w:cs="Calibri"/>
                <w:b/>
                <w:bCs/>
                <w:kern w:val="28"/>
                <w:lang w:eastAsia="en-GB"/>
                <w14:cntxtAlts/>
              </w:rPr>
              <w:t xml:space="preserve"> - </w:t>
            </w:r>
            <w:r w:rsidRPr="002566B5">
              <w:rPr>
                <w:rFonts w:ascii="Calibri" w:eastAsia="Times New Roman" w:hAnsi="Calibri" w:cs="Calibri"/>
                <w:kern w:val="28"/>
                <w:lang w:eastAsia="en-GB"/>
                <w14:cntxtAlts/>
              </w:rPr>
              <w:t>Jesus born to show God to the world</w:t>
            </w:r>
          </w:p>
        </w:tc>
      </w:tr>
      <w:tr w:rsidR="00EA23E2" w:rsidTr="00AA0F9D">
        <w:tc>
          <w:tcPr>
            <w:tcW w:w="1173" w:type="dxa"/>
          </w:tcPr>
          <w:p w:rsidR="00EA23E2" w:rsidRPr="002566B5" w:rsidRDefault="00EA23E2" w:rsidP="00CC00A6">
            <w:pPr>
              <w:rPr>
                <w:sz w:val="24"/>
                <w:szCs w:val="24"/>
              </w:rPr>
            </w:pPr>
            <w:r w:rsidRPr="002566B5">
              <w:rPr>
                <w:sz w:val="24"/>
                <w:szCs w:val="24"/>
              </w:rPr>
              <w:t>Spring</w:t>
            </w:r>
            <w:r w:rsidR="0078412E">
              <w:rPr>
                <w:sz w:val="24"/>
                <w:szCs w:val="24"/>
              </w:rPr>
              <w:t xml:space="preserve"> </w:t>
            </w:r>
          </w:p>
        </w:tc>
        <w:tc>
          <w:tcPr>
            <w:tcW w:w="3667" w:type="dxa"/>
          </w:tcPr>
          <w:p w:rsidR="00EA23E2" w:rsidRPr="008E2DDE" w:rsidRDefault="00EA23E2" w:rsidP="002566B5">
            <w:pPr>
              <w:jc w:val="center"/>
              <w:rPr>
                <w:b/>
                <w:sz w:val="24"/>
                <w:szCs w:val="24"/>
                <w:u w:val="single"/>
              </w:rPr>
            </w:pPr>
            <w:r w:rsidRPr="008E2DDE">
              <w:rPr>
                <w:b/>
                <w:sz w:val="24"/>
                <w:szCs w:val="24"/>
                <w:u w:val="single"/>
              </w:rPr>
              <w:t>Local Church</w:t>
            </w:r>
          </w:p>
          <w:p w:rsidR="009A7B90" w:rsidRDefault="008847A7" w:rsidP="009A7B90">
            <w:pPr>
              <w:widowControl w:val="0"/>
              <w:jc w:val="center"/>
              <w:rPr>
                <w:rFonts w:ascii="Calibri" w:eastAsia="Times New Roman" w:hAnsi="Calibri" w:cs="Calibri"/>
                <w:b/>
                <w:bCs/>
                <w:i/>
                <w:iCs/>
                <w:kern w:val="28"/>
                <w:sz w:val="18"/>
                <w:szCs w:val="18"/>
                <w:lang w:eastAsia="en-GB"/>
                <w14:cntxtAlts/>
              </w:rPr>
            </w:pPr>
            <w:r w:rsidRPr="008847A7">
              <w:rPr>
                <w:rFonts w:ascii="Calibri" w:eastAsia="Times New Roman" w:hAnsi="Calibri" w:cs="Calibri"/>
                <w:b/>
                <w:bCs/>
                <w:i/>
                <w:iCs/>
                <w:kern w:val="28"/>
                <w:sz w:val="18"/>
                <w:szCs w:val="18"/>
                <w:highlight w:val="yellow"/>
                <w:lang w:eastAsia="en-GB"/>
                <w14:cntxtAlts/>
              </w:rPr>
              <w:t>Mon 6</w:t>
            </w:r>
            <w:r w:rsidRPr="008847A7">
              <w:rPr>
                <w:rFonts w:ascii="Calibri" w:eastAsia="Times New Roman" w:hAnsi="Calibri" w:cs="Calibri"/>
                <w:b/>
                <w:bCs/>
                <w:i/>
                <w:iCs/>
                <w:kern w:val="28"/>
                <w:sz w:val="18"/>
                <w:szCs w:val="18"/>
                <w:highlight w:val="yellow"/>
                <w:vertAlign w:val="superscript"/>
                <w:lang w:eastAsia="en-GB"/>
                <w14:cntxtAlts/>
              </w:rPr>
              <w:t>th</w:t>
            </w:r>
            <w:r w:rsidRPr="008847A7">
              <w:rPr>
                <w:rFonts w:ascii="Calibri" w:eastAsia="Times New Roman" w:hAnsi="Calibri" w:cs="Calibri"/>
                <w:b/>
                <w:bCs/>
                <w:i/>
                <w:iCs/>
                <w:kern w:val="28"/>
                <w:sz w:val="18"/>
                <w:szCs w:val="18"/>
                <w:highlight w:val="yellow"/>
                <w:lang w:eastAsia="en-GB"/>
                <w14:cntxtAlts/>
              </w:rPr>
              <w:t xml:space="preserve"> Jan-Fri 31</w:t>
            </w:r>
            <w:r w:rsidRPr="008847A7">
              <w:rPr>
                <w:rFonts w:ascii="Calibri" w:eastAsia="Times New Roman" w:hAnsi="Calibri" w:cs="Calibri"/>
                <w:b/>
                <w:bCs/>
                <w:i/>
                <w:iCs/>
                <w:kern w:val="28"/>
                <w:sz w:val="18"/>
                <w:szCs w:val="18"/>
                <w:highlight w:val="yellow"/>
                <w:vertAlign w:val="superscript"/>
                <w:lang w:eastAsia="en-GB"/>
                <w14:cntxtAlts/>
              </w:rPr>
              <w:t>st</w:t>
            </w:r>
            <w:r w:rsidRPr="008847A7">
              <w:rPr>
                <w:rFonts w:ascii="Calibri" w:eastAsia="Times New Roman" w:hAnsi="Calibri" w:cs="Calibri"/>
                <w:b/>
                <w:bCs/>
                <w:i/>
                <w:iCs/>
                <w:kern w:val="28"/>
                <w:sz w:val="18"/>
                <w:szCs w:val="18"/>
                <w:highlight w:val="yellow"/>
                <w:lang w:eastAsia="en-GB"/>
                <w14:cntxtAlts/>
              </w:rPr>
              <w:t xml:space="preserve"> Jan</w:t>
            </w:r>
          </w:p>
          <w:p w:rsidR="00EA23E2" w:rsidRPr="009D3164" w:rsidRDefault="00EA23E2" w:rsidP="00A66AF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Early Years - </w:t>
            </w:r>
            <w:r w:rsidRPr="009D3164">
              <w:rPr>
                <w:rFonts w:ascii="Calibri" w:eastAsia="Times New Roman" w:hAnsi="Calibri" w:cs="Times New Roman"/>
                <w:b/>
                <w:bCs/>
                <w:caps/>
                <w:kern w:val="28"/>
                <w:lang w:eastAsia="en-GB"/>
                <w14:cntxtAlts/>
              </w:rPr>
              <w:t>CELEbrating</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People celebrate in Church</w:t>
            </w:r>
          </w:p>
          <w:p w:rsidR="00EA23E2" w:rsidRPr="009D3164" w:rsidRDefault="00EA23E2" w:rsidP="00A66AF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1 - </w:t>
            </w:r>
            <w:r w:rsidRPr="009D3164">
              <w:rPr>
                <w:rFonts w:ascii="Calibri" w:eastAsia="Times New Roman" w:hAnsi="Calibri" w:cs="Times New Roman"/>
                <w:b/>
                <w:bCs/>
                <w:caps/>
                <w:kern w:val="28"/>
                <w:lang w:eastAsia="en-GB"/>
                <w14:cntxtAlts/>
              </w:rPr>
              <w:t>special people</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People in the parish family</w:t>
            </w:r>
          </w:p>
          <w:p w:rsidR="00EA23E2" w:rsidRPr="009D3164" w:rsidRDefault="00EA23E2" w:rsidP="00A66AF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2 - </w:t>
            </w:r>
            <w:r w:rsidRPr="009D3164">
              <w:rPr>
                <w:rFonts w:ascii="Calibri" w:eastAsia="Times New Roman" w:hAnsi="Calibri" w:cs="Times New Roman"/>
                <w:b/>
                <w:bCs/>
                <w:caps/>
                <w:kern w:val="28"/>
                <w:lang w:eastAsia="en-GB"/>
                <w14:cntxtAlts/>
              </w:rPr>
              <w:t>Books</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The books used in Church</w:t>
            </w:r>
          </w:p>
          <w:p w:rsidR="00EA23E2" w:rsidRPr="009D3164" w:rsidRDefault="00EA23E2" w:rsidP="00A66AF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3 - </w:t>
            </w:r>
            <w:r w:rsidRPr="009D3164">
              <w:rPr>
                <w:rFonts w:ascii="Calibri" w:eastAsia="Times New Roman" w:hAnsi="Calibri" w:cs="Times New Roman"/>
                <w:b/>
                <w:bCs/>
                <w:caps/>
                <w:kern w:val="28"/>
                <w:lang w:eastAsia="en-GB"/>
                <w14:cntxtAlts/>
              </w:rPr>
              <w:t>Journeys</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Christian family’s journey with Christ</w:t>
            </w:r>
          </w:p>
          <w:p w:rsidR="00EA23E2" w:rsidRPr="009D3164" w:rsidRDefault="00EA23E2" w:rsidP="00A66AF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4 - </w:t>
            </w:r>
            <w:r w:rsidRPr="009D3164">
              <w:rPr>
                <w:rFonts w:ascii="Calibri" w:eastAsia="Times New Roman" w:hAnsi="Calibri" w:cs="Times New Roman"/>
                <w:b/>
                <w:bCs/>
                <w:caps/>
                <w:kern w:val="28"/>
                <w:lang w:eastAsia="en-GB"/>
                <w14:cntxtAlts/>
              </w:rPr>
              <w:t>Community</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Life in the local Christian community and ministries in the parish</w:t>
            </w:r>
          </w:p>
          <w:p w:rsidR="00EA23E2" w:rsidRPr="009D3164" w:rsidRDefault="00EA23E2" w:rsidP="00A66AF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5 - </w:t>
            </w:r>
            <w:r w:rsidRPr="009D3164">
              <w:rPr>
                <w:rFonts w:ascii="Calibri" w:eastAsia="Times New Roman" w:hAnsi="Calibri" w:cs="Times New Roman"/>
                <w:b/>
                <w:bCs/>
                <w:caps/>
                <w:kern w:val="28"/>
                <w:lang w:eastAsia="en-GB"/>
                <w14:cntxtAlts/>
              </w:rPr>
              <w:t>mission</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Continuing Jesus’ mission in diocese (ecumenism)</w:t>
            </w:r>
          </w:p>
          <w:p w:rsidR="00907DC9" w:rsidRPr="00D74CEA" w:rsidRDefault="00EA23E2" w:rsidP="00EA23E2">
            <w:pPr>
              <w:widowControl w:val="0"/>
              <w:rPr>
                <w:rFonts w:ascii="Calibri" w:eastAsia="Times New Roman" w:hAnsi="Calibri" w:cs="Times New Roman"/>
                <w:kern w:val="28"/>
                <w:lang w:eastAsia="en-GB"/>
                <w14:cntxtAlts/>
              </w:rPr>
            </w:pPr>
            <w:r w:rsidRPr="009D3164">
              <w:rPr>
                <w:rFonts w:ascii="Calibri" w:eastAsia="Times New Roman" w:hAnsi="Calibri" w:cs="Times New Roman"/>
                <w:b/>
                <w:bCs/>
                <w:kern w:val="28"/>
                <w:lang w:eastAsia="en-GB"/>
                <w14:cntxtAlts/>
              </w:rPr>
              <w:t xml:space="preserve">Year 6 - </w:t>
            </w:r>
            <w:r w:rsidRPr="009D3164">
              <w:rPr>
                <w:rFonts w:ascii="Calibri" w:eastAsia="Times New Roman" w:hAnsi="Calibri" w:cs="Times New Roman"/>
                <w:b/>
                <w:bCs/>
                <w:caps/>
                <w:kern w:val="28"/>
                <w:lang w:eastAsia="en-GB"/>
                <w14:cntxtAlts/>
              </w:rPr>
              <w:t xml:space="preserve">sources - </w:t>
            </w:r>
            <w:r w:rsidRPr="009D3164">
              <w:rPr>
                <w:rFonts w:ascii="Calibri" w:eastAsia="Times New Roman" w:hAnsi="Calibri" w:cs="Times New Roman"/>
                <w:caps/>
                <w:kern w:val="28"/>
                <w:lang w:eastAsia="en-GB"/>
                <w14:cntxtAlts/>
              </w:rPr>
              <w:t>t</w:t>
            </w:r>
            <w:r w:rsidRPr="009D3164">
              <w:rPr>
                <w:rFonts w:ascii="Calibri" w:eastAsia="Times New Roman" w:hAnsi="Calibri" w:cs="Times New Roman"/>
                <w:kern w:val="28"/>
                <w:lang w:eastAsia="en-GB"/>
                <w14:cntxtAlts/>
              </w:rPr>
              <w:t>he Bible, the special book for the Church</w:t>
            </w:r>
            <w:r w:rsidR="00D74CEA">
              <w:rPr>
                <w:rFonts w:ascii="Calibri" w:eastAsia="Times New Roman" w:hAnsi="Calibri" w:cs="Times New Roman"/>
                <w:kern w:val="28"/>
                <w:lang w:eastAsia="en-GB"/>
                <w14:cntxtAlts/>
              </w:rPr>
              <w:t>.</w:t>
            </w:r>
          </w:p>
        </w:tc>
        <w:tc>
          <w:tcPr>
            <w:tcW w:w="3348" w:type="dxa"/>
          </w:tcPr>
          <w:p w:rsidR="00AA0F9D" w:rsidRPr="008E2DDE" w:rsidRDefault="00AA0F9D" w:rsidP="00AA0F9D">
            <w:pPr>
              <w:jc w:val="center"/>
              <w:rPr>
                <w:b/>
                <w:sz w:val="24"/>
                <w:szCs w:val="24"/>
                <w:u w:val="single"/>
              </w:rPr>
            </w:pPr>
            <w:r w:rsidRPr="008E2DDE">
              <w:rPr>
                <w:b/>
                <w:sz w:val="24"/>
                <w:szCs w:val="24"/>
                <w:u w:val="single"/>
              </w:rPr>
              <w:t>Eucharist</w:t>
            </w:r>
          </w:p>
          <w:p w:rsidR="00AA0F9D" w:rsidRPr="008E2DDE" w:rsidRDefault="008847A7" w:rsidP="00AA0F9D">
            <w:pPr>
              <w:widowControl w:val="0"/>
              <w:jc w:val="center"/>
              <w:rPr>
                <w:rFonts w:ascii="Calibri" w:eastAsia="Times New Roman" w:hAnsi="Calibri" w:cs="Calibri"/>
                <w:b/>
                <w:bCs/>
                <w:i/>
                <w:iCs/>
                <w:kern w:val="28"/>
                <w:sz w:val="18"/>
                <w:szCs w:val="18"/>
                <w:lang w:eastAsia="en-GB"/>
                <w14:cntxtAlts/>
              </w:rPr>
            </w:pPr>
            <w:r>
              <w:rPr>
                <w:rFonts w:ascii="Calibri" w:eastAsia="Times New Roman" w:hAnsi="Calibri" w:cs="Calibri"/>
                <w:b/>
                <w:bCs/>
                <w:i/>
                <w:iCs/>
                <w:kern w:val="28"/>
                <w:sz w:val="18"/>
                <w:szCs w:val="18"/>
                <w:highlight w:val="yellow"/>
                <w:lang w:eastAsia="en-GB"/>
                <w14:cntxtAlts/>
              </w:rPr>
              <w:t>Mon 3</w:t>
            </w:r>
            <w:r w:rsidRPr="008847A7">
              <w:rPr>
                <w:rFonts w:ascii="Calibri" w:eastAsia="Times New Roman" w:hAnsi="Calibri" w:cs="Calibri"/>
                <w:b/>
                <w:bCs/>
                <w:i/>
                <w:iCs/>
                <w:kern w:val="28"/>
                <w:sz w:val="18"/>
                <w:szCs w:val="18"/>
                <w:highlight w:val="yellow"/>
                <w:vertAlign w:val="superscript"/>
                <w:lang w:eastAsia="en-GB"/>
                <w14:cntxtAlts/>
              </w:rPr>
              <w:t>rd</w:t>
            </w:r>
            <w:r>
              <w:rPr>
                <w:rFonts w:ascii="Calibri" w:eastAsia="Times New Roman" w:hAnsi="Calibri" w:cs="Calibri"/>
                <w:b/>
                <w:bCs/>
                <w:i/>
                <w:iCs/>
                <w:kern w:val="28"/>
                <w:sz w:val="18"/>
                <w:szCs w:val="18"/>
                <w:highlight w:val="yellow"/>
                <w:lang w:eastAsia="en-GB"/>
                <w14:cntxtAlts/>
              </w:rPr>
              <w:t xml:space="preserve"> </w:t>
            </w:r>
            <w:r w:rsidRPr="008847A7">
              <w:rPr>
                <w:rFonts w:ascii="Calibri" w:eastAsia="Times New Roman" w:hAnsi="Calibri" w:cs="Calibri"/>
                <w:b/>
                <w:bCs/>
                <w:i/>
                <w:iCs/>
                <w:kern w:val="28"/>
                <w:sz w:val="18"/>
                <w:szCs w:val="18"/>
                <w:highlight w:val="yellow"/>
                <w:lang w:eastAsia="en-GB"/>
                <w14:cntxtAlts/>
              </w:rPr>
              <w:t>Feb-Fri 6</w:t>
            </w:r>
            <w:r w:rsidRPr="008847A7">
              <w:rPr>
                <w:rFonts w:ascii="Calibri" w:eastAsia="Times New Roman" w:hAnsi="Calibri" w:cs="Calibri"/>
                <w:b/>
                <w:bCs/>
                <w:i/>
                <w:iCs/>
                <w:kern w:val="28"/>
                <w:sz w:val="18"/>
                <w:szCs w:val="18"/>
                <w:highlight w:val="yellow"/>
                <w:vertAlign w:val="superscript"/>
                <w:lang w:eastAsia="en-GB"/>
                <w14:cntxtAlts/>
              </w:rPr>
              <w:t>th</w:t>
            </w:r>
            <w:r w:rsidRPr="008847A7">
              <w:rPr>
                <w:rFonts w:ascii="Calibri" w:eastAsia="Times New Roman" w:hAnsi="Calibri" w:cs="Calibri"/>
                <w:b/>
                <w:bCs/>
                <w:i/>
                <w:iCs/>
                <w:kern w:val="28"/>
                <w:sz w:val="18"/>
                <w:szCs w:val="18"/>
                <w:highlight w:val="yellow"/>
                <w:lang w:eastAsia="en-GB"/>
                <w14:cntxtAlts/>
              </w:rPr>
              <w:t xml:space="preserve"> Mar (includes half term holiday)</w:t>
            </w:r>
          </w:p>
          <w:p w:rsidR="00AA0F9D" w:rsidRPr="001951AB" w:rsidRDefault="00AA0F9D" w:rsidP="00AA0F9D">
            <w:pPr>
              <w:widowControl w:val="0"/>
              <w:rPr>
                <w:rFonts w:ascii="Calibri" w:eastAsia="Times New Roman" w:hAnsi="Calibri" w:cs="Times New Roman"/>
                <w:b/>
                <w:bCs/>
                <w:kern w:val="28"/>
                <w:sz w:val="20"/>
                <w:szCs w:val="20"/>
                <w:lang w:eastAsia="en-GB"/>
                <w14:cntxtAlts/>
              </w:rPr>
            </w:pPr>
            <w:r w:rsidRPr="001951AB">
              <w:rPr>
                <w:rFonts w:ascii="Calibri" w:eastAsia="Times New Roman" w:hAnsi="Calibri" w:cs="Times New Roman"/>
                <w:b/>
                <w:bCs/>
                <w:kern w:val="28"/>
                <w:sz w:val="20"/>
                <w:szCs w:val="20"/>
                <w:lang w:eastAsia="en-GB"/>
                <w14:cntxtAlts/>
              </w:rPr>
              <w:t xml:space="preserve">Early Years - </w:t>
            </w:r>
            <w:r w:rsidRPr="001951AB">
              <w:rPr>
                <w:rFonts w:ascii="Calibri" w:eastAsia="Times New Roman" w:hAnsi="Calibri" w:cs="Times New Roman"/>
                <w:b/>
                <w:bCs/>
                <w:caps/>
                <w:kern w:val="28"/>
                <w:sz w:val="20"/>
                <w:szCs w:val="20"/>
                <w:lang w:eastAsia="en-GB"/>
                <w14:cntxtAlts/>
              </w:rPr>
              <w:t>gathering</w:t>
            </w:r>
            <w:r w:rsidRPr="001951AB">
              <w:rPr>
                <w:rFonts w:ascii="Calibri" w:eastAsia="Times New Roman" w:hAnsi="Calibri" w:cs="Times New Roman"/>
                <w:b/>
                <w:bCs/>
                <w:kern w:val="28"/>
                <w:sz w:val="20"/>
                <w:szCs w:val="20"/>
                <w:lang w:eastAsia="en-GB"/>
                <w14:cntxtAlts/>
              </w:rPr>
              <w:t xml:space="preserve"> - </w:t>
            </w:r>
            <w:r w:rsidRPr="001951AB">
              <w:rPr>
                <w:rFonts w:ascii="Calibri" w:eastAsia="Times New Roman" w:hAnsi="Calibri" w:cs="Times New Roman"/>
                <w:kern w:val="28"/>
                <w:sz w:val="20"/>
                <w:szCs w:val="20"/>
                <w:lang w:eastAsia="en-GB"/>
                <w14:cntxtAlts/>
              </w:rPr>
              <w:t>Parish family gathers to celebrate Eucharist</w:t>
            </w:r>
          </w:p>
          <w:p w:rsidR="00AA0F9D" w:rsidRPr="001951AB" w:rsidRDefault="00AA0F9D" w:rsidP="00AA0F9D">
            <w:pPr>
              <w:widowControl w:val="0"/>
              <w:rPr>
                <w:rFonts w:ascii="Calibri" w:eastAsia="Times New Roman" w:hAnsi="Calibri" w:cs="Times New Roman"/>
                <w:kern w:val="28"/>
                <w:sz w:val="20"/>
                <w:szCs w:val="20"/>
                <w:lang w:eastAsia="en-GB"/>
                <w14:cntxtAlts/>
              </w:rPr>
            </w:pPr>
            <w:r w:rsidRPr="001951AB">
              <w:rPr>
                <w:rFonts w:ascii="Calibri" w:eastAsia="Times New Roman" w:hAnsi="Calibri" w:cs="Times New Roman"/>
                <w:b/>
                <w:bCs/>
                <w:kern w:val="28"/>
                <w:sz w:val="20"/>
                <w:szCs w:val="20"/>
                <w:lang w:eastAsia="en-GB"/>
                <w14:cntxtAlts/>
              </w:rPr>
              <w:t xml:space="preserve">Year 1 - </w:t>
            </w:r>
            <w:r w:rsidRPr="001951AB">
              <w:rPr>
                <w:rFonts w:ascii="Calibri" w:eastAsia="Times New Roman" w:hAnsi="Calibri" w:cs="Times New Roman"/>
                <w:b/>
                <w:bCs/>
                <w:caps/>
                <w:kern w:val="28"/>
                <w:sz w:val="20"/>
                <w:szCs w:val="20"/>
                <w:lang w:eastAsia="en-GB"/>
                <w14:cntxtAlts/>
              </w:rPr>
              <w:t>meals</w:t>
            </w:r>
            <w:r w:rsidRPr="001951AB">
              <w:rPr>
                <w:rFonts w:ascii="Calibri" w:eastAsia="Times New Roman" w:hAnsi="Calibri" w:cs="Times New Roman"/>
                <w:b/>
                <w:bCs/>
                <w:kern w:val="28"/>
                <w:sz w:val="20"/>
                <w:szCs w:val="20"/>
                <w:lang w:eastAsia="en-GB"/>
                <w14:cntxtAlts/>
              </w:rPr>
              <w:t xml:space="preserve"> - </w:t>
            </w:r>
            <w:r w:rsidRPr="001951AB">
              <w:rPr>
                <w:rFonts w:ascii="Calibri" w:eastAsia="Times New Roman" w:hAnsi="Calibri" w:cs="Times New Roman"/>
                <w:kern w:val="28"/>
                <w:sz w:val="20"/>
                <w:szCs w:val="20"/>
                <w:lang w:eastAsia="en-GB"/>
                <w14:cntxtAlts/>
              </w:rPr>
              <w:t>Mass, Jesus’ special meal</w:t>
            </w:r>
          </w:p>
          <w:p w:rsidR="00AA0F9D" w:rsidRPr="001951AB" w:rsidRDefault="00AA0F9D" w:rsidP="00AA0F9D">
            <w:pPr>
              <w:widowControl w:val="0"/>
              <w:rPr>
                <w:rFonts w:ascii="Calibri" w:eastAsia="Times New Roman" w:hAnsi="Calibri" w:cs="Times New Roman"/>
                <w:b/>
                <w:bCs/>
                <w:kern w:val="28"/>
                <w:sz w:val="20"/>
                <w:szCs w:val="20"/>
                <w:lang w:eastAsia="en-GB"/>
                <w14:cntxtAlts/>
              </w:rPr>
            </w:pPr>
            <w:r w:rsidRPr="001951AB">
              <w:rPr>
                <w:rFonts w:ascii="Calibri" w:eastAsia="Times New Roman" w:hAnsi="Calibri" w:cs="Times New Roman"/>
                <w:b/>
                <w:bCs/>
                <w:kern w:val="28"/>
                <w:sz w:val="20"/>
                <w:szCs w:val="20"/>
                <w:lang w:eastAsia="en-GB"/>
                <w14:cntxtAlts/>
              </w:rPr>
              <w:t xml:space="preserve">Year 2 - </w:t>
            </w:r>
            <w:r w:rsidRPr="001951AB">
              <w:rPr>
                <w:rFonts w:ascii="Calibri" w:eastAsia="Times New Roman" w:hAnsi="Calibri" w:cs="Times New Roman"/>
                <w:b/>
                <w:bCs/>
                <w:caps/>
                <w:kern w:val="28"/>
                <w:sz w:val="20"/>
                <w:szCs w:val="20"/>
                <w:lang w:eastAsia="en-GB"/>
                <w14:cntxtAlts/>
              </w:rPr>
              <w:t xml:space="preserve">thanksgiving </w:t>
            </w:r>
            <w:r w:rsidRPr="001951AB">
              <w:rPr>
                <w:rFonts w:ascii="Calibri" w:eastAsia="Times New Roman" w:hAnsi="Calibri" w:cs="Times New Roman"/>
                <w:b/>
                <w:bCs/>
                <w:kern w:val="28"/>
                <w:sz w:val="20"/>
                <w:szCs w:val="20"/>
                <w:lang w:eastAsia="en-GB"/>
                <w14:cntxtAlts/>
              </w:rPr>
              <w:t xml:space="preserve">- </w:t>
            </w:r>
            <w:r w:rsidRPr="001951AB">
              <w:rPr>
                <w:rFonts w:ascii="Calibri" w:eastAsia="Times New Roman" w:hAnsi="Calibri" w:cs="Times New Roman"/>
                <w:kern w:val="28"/>
                <w:sz w:val="20"/>
                <w:szCs w:val="20"/>
                <w:lang w:eastAsia="en-GB"/>
                <w14:cntxtAlts/>
              </w:rPr>
              <w:t>Mass, a special time to thank God</w:t>
            </w:r>
          </w:p>
          <w:p w:rsidR="00AA0F9D" w:rsidRPr="001951AB" w:rsidRDefault="00AA0F9D" w:rsidP="00AA0F9D">
            <w:pPr>
              <w:widowControl w:val="0"/>
              <w:rPr>
                <w:rFonts w:ascii="Calibri" w:eastAsia="Times New Roman" w:hAnsi="Calibri" w:cs="Times New Roman"/>
                <w:kern w:val="28"/>
                <w:sz w:val="20"/>
                <w:szCs w:val="20"/>
                <w:lang w:eastAsia="en-GB"/>
                <w14:cntxtAlts/>
              </w:rPr>
            </w:pPr>
            <w:r w:rsidRPr="001951AB">
              <w:rPr>
                <w:rFonts w:ascii="Calibri" w:eastAsia="Times New Roman" w:hAnsi="Calibri" w:cs="Times New Roman"/>
                <w:b/>
                <w:bCs/>
                <w:kern w:val="28"/>
                <w:sz w:val="20"/>
                <w:szCs w:val="20"/>
                <w:lang w:eastAsia="en-GB"/>
                <w14:cntxtAlts/>
              </w:rPr>
              <w:t xml:space="preserve">Year 3 - </w:t>
            </w:r>
            <w:r w:rsidRPr="001951AB">
              <w:rPr>
                <w:rFonts w:ascii="Calibri" w:eastAsia="Times New Roman" w:hAnsi="Calibri" w:cs="Times New Roman"/>
                <w:b/>
                <w:bCs/>
                <w:caps/>
                <w:kern w:val="28"/>
                <w:sz w:val="20"/>
                <w:szCs w:val="20"/>
                <w:lang w:eastAsia="en-GB"/>
                <w14:cntxtAlts/>
              </w:rPr>
              <w:t>listening &amp; Sharing</w:t>
            </w:r>
            <w:r w:rsidRPr="001951AB">
              <w:rPr>
                <w:rFonts w:ascii="Calibri" w:eastAsia="Times New Roman" w:hAnsi="Calibri" w:cs="Times New Roman"/>
                <w:b/>
                <w:bCs/>
                <w:kern w:val="28"/>
                <w:sz w:val="20"/>
                <w:szCs w:val="20"/>
                <w:lang w:eastAsia="en-GB"/>
                <w14:cntxtAlts/>
              </w:rPr>
              <w:t xml:space="preserve"> - </w:t>
            </w:r>
            <w:r w:rsidRPr="001951AB">
              <w:rPr>
                <w:rFonts w:ascii="Calibri" w:eastAsia="Times New Roman" w:hAnsi="Calibri" w:cs="Times New Roman"/>
                <w:kern w:val="28"/>
                <w:sz w:val="20"/>
                <w:szCs w:val="20"/>
                <w:lang w:eastAsia="en-GB"/>
                <w14:cntxtAlts/>
              </w:rPr>
              <w:t>Jesus gives himself to us</w:t>
            </w:r>
          </w:p>
          <w:p w:rsidR="00AA0F9D" w:rsidRPr="001951AB" w:rsidRDefault="00AA0F9D" w:rsidP="00AA0F9D">
            <w:pPr>
              <w:widowControl w:val="0"/>
              <w:rPr>
                <w:rFonts w:ascii="Calibri" w:eastAsia="Times New Roman" w:hAnsi="Calibri" w:cs="Times New Roman"/>
                <w:kern w:val="28"/>
                <w:sz w:val="20"/>
                <w:szCs w:val="20"/>
                <w:lang w:eastAsia="en-GB"/>
                <w14:cntxtAlts/>
              </w:rPr>
            </w:pPr>
            <w:r w:rsidRPr="001951AB">
              <w:rPr>
                <w:rFonts w:ascii="Calibri" w:eastAsia="Times New Roman" w:hAnsi="Calibri" w:cs="Times New Roman"/>
                <w:b/>
                <w:bCs/>
                <w:kern w:val="28"/>
                <w:sz w:val="20"/>
                <w:szCs w:val="20"/>
                <w:lang w:eastAsia="en-GB"/>
                <w14:cntxtAlts/>
              </w:rPr>
              <w:t xml:space="preserve">Year 4 - </w:t>
            </w:r>
            <w:r w:rsidRPr="001951AB">
              <w:rPr>
                <w:rFonts w:ascii="Calibri" w:eastAsia="Times New Roman" w:hAnsi="Calibri" w:cs="Times New Roman"/>
                <w:b/>
                <w:bCs/>
                <w:caps/>
                <w:kern w:val="28"/>
                <w:sz w:val="20"/>
                <w:szCs w:val="20"/>
                <w:lang w:eastAsia="en-GB"/>
                <w14:cntxtAlts/>
              </w:rPr>
              <w:t>giving &amp; receiving</w:t>
            </w:r>
            <w:r w:rsidRPr="001951AB">
              <w:rPr>
                <w:rFonts w:ascii="Calibri" w:eastAsia="Times New Roman" w:hAnsi="Calibri" w:cs="Times New Roman"/>
                <w:b/>
                <w:bCs/>
                <w:kern w:val="28"/>
                <w:sz w:val="20"/>
                <w:szCs w:val="20"/>
                <w:lang w:eastAsia="en-GB"/>
                <w14:cntxtAlts/>
              </w:rPr>
              <w:t xml:space="preserve"> - </w:t>
            </w:r>
            <w:r w:rsidRPr="001951AB">
              <w:rPr>
                <w:rFonts w:ascii="Calibri" w:eastAsia="Times New Roman" w:hAnsi="Calibri" w:cs="Times New Roman"/>
                <w:kern w:val="28"/>
                <w:sz w:val="20"/>
                <w:szCs w:val="20"/>
                <w:lang w:eastAsia="en-GB"/>
                <w14:cntxtAlts/>
              </w:rPr>
              <w:t>Living in communion</w:t>
            </w:r>
          </w:p>
          <w:p w:rsidR="00AA0F9D" w:rsidRPr="001951AB" w:rsidRDefault="00AA0F9D" w:rsidP="00AA0F9D">
            <w:pPr>
              <w:widowControl w:val="0"/>
              <w:rPr>
                <w:rFonts w:ascii="Calibri" w:eastAsia="Times New Roman" w:hAnsi="Calibri" w:cs="Times New Roman"/>
                <w:kern w:val="28"/>
                <w:sz w:val="20"/>
                <w:szCs w:val="20"/>
                <w:lang w:eastAsia="en-GB"/>
                <w14:cntxtAlts/>
              </w:rPr>
            </w:pPr>
            <w:r w:rsidRPr="001951AB">
              <w:rPr>
                <w:rFonts w:ascii="Calibri" w:eastAsia="Times New Roman" w:hAnsi="Calibri" w:cs="Times New Roman"/>
                <w:b/>
                <w:bCs/>
                <w:kern w:val="28"/>
                <w:sz w:val="20"/>
                <w:szCs w:val="20"/>
                <w:lang w:eastAsia="en-GB"/>
                <w14:cntxtAlts/>
              </w:rPr>
              <w:t xml:space="preserve">Year 5 - </w:t>
            </w:r>
            <w:r w:rsidRPr="001951AB">
              <w:rPr>
                <w:rFonts w:ascii="Calibri" w:eastAsia="Times New Roman" w:hAnsi="Calibri" w:cs="Times New Roman"/>
                <w:b/>
                <w:bCs/>
                <w:caps/>
                <w:kern w:val="28"/>
                <w:sz w:val="20"/>
                <w:szCs w:val="20"/>
                <w:lang w:eastAsia="en-GB"/>
                <w14:cntxtAlts/>
              </w:rPr>
              <w:t xml:space="preserve">memorial Sacrifice </w:t>
            </w:r>
            <w:r w:rsidRPr="001951AB">
              <w:rPr>
                <w:rFonts w:ascii="Calibri" w:eastAsia="Times New Roman" w:hAnsi="Calibri" w:cs="Times New Roman"/>
                <w:b/>
                <w:bCs/>
                <w:kern w:val="28"/>
                <w:sz w:val="20"/>
                <w:szCs w:val="20"/>
                <w:lang w:eastAsia="en-GB"/>
                <w14:cntxtAlts/>
              </w:rPr>
              <w:t xml:space="preserve">- </w:t>
            </w:r>
            <w:r w:rsidRPr="001951AB">
              <w:rPr>
                <w:rFonts w:ascii="Calibri" w:eastAsia="Times New Roman" w:hAnsi="Calibri" w:cs="Times New Roman"/>
                <w:kern w:val="28"/>
                <w:sz w:val="20"/>
                <w:szCs w:val="20"/>
                <w:lang w:eastAsia="en-GB"/>
                <w14:cntxtAlts/>
              </w:rPr>
              <w:t>Eucharist as the living memorial of Christ’s sacrifice</w:t>
            </w:r>
          </w:p>
          <w:p w:rsidR="00EA23E2" w:rsidRPr="001951AB" w:rsidRDefault="00AA0F9D" w:rsidP="00AA0F9D">
            <w:pPr>
              <w:rPr>
                <w:sz w:val="20"/>
                <w:szCs w:val="20"/>
              </w:rPr>
            </w:pPr>
            <w:r w:rsidRPr="001951AB">
              <w:rPr>
                <w:rFonts w:ascii="Calibri" w:eastAsia="Times New Roman" w:hAnsi="Calibri" w:cs="Times New Roman"/>
                <w:b/>
                <w:bCs/>
                <w:kern w:val="28"/>
                <w:sz w:val="20"/>
                <w:szCs w:val="20"/>
                <w:lang w:eastAsia="en-GB"/>
                <w14:cntxtAlts/>
              </w:rPr>
              <w:t xml:space="preserve">Year 6 - </w:t>
            </w:r>
            <w:r w:rsidRPr="001951AB">
              <w:rPr>
                <w:rFonts w:ascii="Calibri" w:eastAsia="Times New Roman" w:hAnsi="Calibri" w:cs="Times New Roman"/>
                <w:b/>
                <w:bCs/>
                <w:caps/>
                <w:kern w:val="28"/>
                <w:sz w:val="20"/>
                <w:szCs w:val="20"/>
                <w:lang w:eastAsia="en-GB"/>
                <w14:cntxtAlts/>
              </w:rPr>
              <w:t>unity</w:t>
            </w:r>
            <w:r w:rsidRPr="001951AB">
              <w:rPr>
                <w:rFonts w:ascii="Calibri" w:eastAsia="Times New Roman" w:hAnsi="Calibri" w:cs="Times New Roman"/>
                <w:b/>
                <w:bCs/>
                <w:kern w:val="28"/>
                <w:sz w:val="20"/>
                <w:szCs w:val="20"/>
                <w:lang w:eastAsia="en-GB"/>
                <w14:cntxtAlts/>
              </w:rPr>
              <w:t xml:space="preserve"> - </w:t>
            </w:r>
            <w:r w:rsidRPr="001951AB">
              <w:rPr>
                <w:rFonts w:ascii="Calibri" w:eastAsia="Times New Roman" w:hAnsi="Calibri" w:cs="Times New Roman"/>
                <w:kern w:val="28"/>
                <w:sz w:val="20"/>
                <w:szCs w:val="20"/>
                <w:lang w:eastAsia="en-GB"/>
                <w14:cntxtAlts/>
              </w:rPr>
              <w:t>Eucharist enabling people to live in communion</w:t>
            </w:r>
          </w:p>
        </w:tc>
        <w:tc>
          <w:tcPr>
            <w:tcW w:w="3402" w:type="dxa"/>
            <w:shd w:val="clear" w:color="auto" w:fill="FABF8F" w:themeFill="accent6" w:themeFillTint="99"/>
          </w:tcPr>
          <w:p w:rsidR="00D74CEA" w:rsidRPr="008E2DDE" w:rsidRDefault="00D74CEA" w:rsidP="008847A7">
            <w:pPr>
              <w:rPr>
                <w:rFonts w:ascii="Calibri" w:eastAsia="Times New Roman" w:hAnsi="Calibri" w:cs="Times New Roman"/>
                <w:b/>
                <w:bCs/>
                <w:kern w:val="28"/>
                <w:lang w:eastAsia="en-GB"/>
                <w14:cntxtAlts/>
              </w:rPr>
            </w:pPr>
          </w:p>
        </w:tc>
        <w:tc>
          <w:tcPr>
            <w:tcW w:w="4024" w:type="dxa"/>
          </w:tcPr>
          <w:p w:rsidR="00EA23E2" w:rsidRPr="008E2DDE" w:rsidRDefault="00EA23E2" w:rsidP="002566B5">
            <w:pPr>
              <w:jc w:val="center"/>
              <w:rPr>
                <w:b/>
                <w:sz w:val="24"/>
                <w:szCs w:val="24"/>
                <w:u w:val="single"/>
              </w:rPr>
            </w:pPr>
            <w:r w:rsidRPr="008E2DDE">
              <w:rPr>
                <w:b/>
                <w:sz w:val="24"/>
                <w:szCs w:val="24"/>
                <w:u w:val="single"/>
              </w:rPr>
              <w:t>Lent/Easter</w:t>
            </w:r>
          </w:p>
          <w:p w:rsidR="009A7B90" w:rsidRDefault="008847A7" w:rsidP="009A7B90">
            <w:pPr>
              <w:widowControl w:val="0"/>
              <w:jc w:val="center"/>
              <w:rPr>
                <w:rFonts w:ascii="Calibri" w:eastAsia="Times New Roman" w:hAnsi="Calibri" w:cs="Calibri"/>
                <w:b/>
                <w:bCs/>
                <w:i/>
                <w:iCs/>
                <w:kern w:val="28"/>
                <w:sz w:val="18"/>
                <w:szCs w:val="18"/>
                <w:lang w:eastAsia="en-GB"/>
                <w14:cntxtAlts/>
              </w:rPr>
            </w:pPr>
            <w:r>
              <w:rPr>
                <w:rFonts w:ascii="Calibri" w:eastAsia="Times New Roman" w:hAnsi="Calibri" w:cs="Calibri"/>
                <w:b/>
                <w:bCs/>
                <w:i/>
                <w:iCs/>
                <w:kern w:val="28"/>
                <w:sz w:val="18"/>
                <w:szCs w:val="18"/>
                <w:highlight w:val="yellow"/>
                <w:lang w:eastAsia="en-GB"/>
                <w14:cntxtAlts/>
              </w:rPr>
              <w:t>Mon 9</w:t>
            </w:r>
            <w:r w:rsidRPr="008847A7">
              <w:rPr>
                <w:rFonts w:ascii="Calibri" w:eastAsia="Times New Roman" w:hAnsi="Calibri" w:cs="Calibri"/>
                <w:b/>
                <w:bCs/>
                <w:i/>
                <w:iCs/>
                <w:kern w:val="28"/>
                <w:sz w:val="18"/>
                <w:szCs w:val="18"/>
                <w:highlight w:val="yellow"/>
                <w:vertAlign w:val="superscript"/>
                <w:lang w:eastAsia="en-GB"/>
                <w14:cntxtAlts/>
              </w:rPr>
              <w:t>th</w:t>
            </w:r>
            <w:r>
              <w:rPr>
                <w:rFonts w:ascii="Calibri" w:eastAsia="Times New Roman" w:hAnsi="Calibri" w:cs="Calibri"/>
                <w:b/>
                <w:bCs/>
                <w:i/>
                <w:iCs/>
                <w:kern w:val="28"/>
                <w:sz w:val="18"/>
                <w:szCs w:val="18"/>
                <w:highlight w:val="yellow"/>
                <w:lang w:eastAsia="en-GB"/>
                <w14:cntxtAlts/>
              </w:rPr>
              <w:t xml:space="preserve"> Mar-Wed 8</w:t>
            </w:r>
            <w:r w:rsidRPr="008847A7">
              <w:rPr>
                <w:rFonts w:ascii="Calibri" w:eastAsia="Times New Roman" w:hAnsi="Calibri" w:cs="Calibri"/>
                <w:b/>
                <w:bCs/>
                <w:i/>
                <w:iCs/>
                <w:kern w:val="28"/>
                <w:sz w:val="18"/>
                <w:szCs w:val="18"/>
                <w:highlight w:val="yellow"/>
                <w:vertAlign w:val="superscript"/>
                <w:lang w:eastAsia="en-GB"/>
                <w14:cntxtAlts/>
              </w:rPr>
              <w:t>th</w:t>
            </w:r>
            <w:r>
              <w:rPr>
                <w:rFonts w:ascii="Calibri" w:eastAsia="Times New Roman" w:hAnsi="Calibri" w:cs="Calibri"/>
                <w:b/>
                <w:bCs/>
                <w:i/>
                <w:iCs/>
                <w:kern w:val="28"/>
                <w:sz w:val="18"/>
                <w:szCs w:val="18"/>
                <w:highlight w:val="yellow"/>
                <w:lang w:eastAsia="en-GB"/>
                <w14:cntxtAlts/>
              </w:rPr>
              <w:t xml:space="preserve"> Apri</w:t>
            </w:r>
            <w:r w:rsidR="00B81FF2" w:rsidRPr="007A0F59">
              <w:rPr>
                <w:rFonts w:ascii="Calibri" w:eastAsia="Times New Roman" w:hAnsi="Calibri" w:cs="Calibri"/>
                <w:b/>
                <w:bCs/>
                <w:i/>
                <w:iCs/>
                <w:kern w:val="28"/>
                <w:sz w:val="18"/>
                <w:szCs w:val="18"/>
                <w:highlight w:val="yellow"/>
                <w:lang w:eastAsia="en-GB"/>
                <w14:cntxtAlts/>
              </w:rPr>
              <w:t>l</w:t>
            </w:r>
          </w:p>
          <w:p w:rsidR="001951AB" w:rsidRDefault="001951AB" w:rsidP="003C704B">
            <w:pPr>
              <w:widowControl w:val="0"/>
              <w:rPr>
                <w:rFonts w:ascii="Calibri" w:eastAsia="Times New Roman" w:hAnsi="Calibri" w:cs="Calibri"/>
                <w:b/>
                <w:bCs/>
                <w:i/>
                <w:iCs/>
                <w:caps/>
                <w:kern w:val="28"/>
                <w:sz w:val="18"/>
                <w:szCs w:val="18"/>
                <w:lang w:eastAsia="en-GB"/>
                <w14:cntxtAlts/>
              </w:rPr>
            </w:pPr>
          </w:p>
          <w:p w:rsidR="00EA23E2" w:rsidRPr="009D3164" w:rsidRDefault="00EA23E2" w:rsidP="003C704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Early Year - </w:t>
            </w:r>
            <w:r w:rsidRPr="009D3164">
              <w:rPr>
                <w:rFonts w:ascii="Calibri" w:eastAsia="Times New Roman" w:hAnsi="Calibri" w:cs="Times New Roman"/>
                <w:b/>
                <w:bCs/>
                <w:caps/>
                <w:kern w:val="28"/>
                <w:lang w:eastAsia="en-GB"/>
                <w14:cntxtAlts/>
              </w:rPr>
              <w:t>growing</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Looking forward to Easter</w:t>
            </w:r>
          </w:p>
          <w:p w:rsidR="00EA23E2" w:rsidRPr="009D3164" w:rsidRDefault="00EA23E2" w:rsidP="003C704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1 - </w:t>
            </w:r>
            <w:r w:rsidRPr="009D3164">
              <w:rPr>
                <w:rFonts w:ascii="Calibri" w:eastAsia="Times New Roman" w:hAnsi="Calibri" w:cs="Times New Roman"/>
                <w:b/>
                <w:bCs/>
                <w:caps/>
                <w:kern w:val="28"/>
                <w:lang w:eastAsia="en-GB"/>
                <w14:cntxtAlts/>
              </w:rPr>
              <w:t>change</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Lent: a time for change</w:t>
            </w:r>
          </w:p>
          <w:p w:rsidR="00EA23E2" w:rsidRPr="009D3164" w:rsidRDefault="00EA23E2" w:rsidP="003C704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2 - </w:t>
            </w:r>
            <w:r w:rsidRPr="009D3164">
              <w:rPr>
                <w:rFonts w:ascii="Calibri" w:eastAsia="Times New Roman" w:hAnsi="Calibri" w:cs="Times New Roman"/>
                <w:b/>
                <w:bCs/>
                <w:caps/>
                <w:kern w:val="28"/>
                <w:lang w:eastAsia="en-GB"/>
                <w14:cntxtAlts/>
              </w:rPr>
              <w:t>opportunities</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Lent: an opportunity to start anew</w:t>
            </w:r>
          </w:p>
          <w:p w:rsidR="00EA23E2" w:rsidRPr="009D3164" w:rsidRDefault="00EA23E2" w:rsidP="003C704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3 - </w:t>
            </w:r>
            <w:r w:rsidRPr="009D3164">
              <w:rPr>
                <w:rFonts w:ascii="Calibri" w:eastAsia="Times New Roman" w:hAnsi="Calibri" w:cs="Times New Roman"/>
                <w:b/>
                <w:bCs/>
                <w:caps/>
                <w:kern w:val="28"/>
                <w:lang w:eastAsia="en-GB"/>
                <w14:cntxtAlts/>
              </w:rPr>
              <w:t>giving all</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Lent: remembering Jesus’ total giving</w:t>
            </w:r>
          </w:p>
          <w:p w:rsidR="00EA23E2" w:rsidRPr="009D3164" w:rsidRDefault="00EA23E2" w:rsidP="003C704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4 - </w:t>
            </w:r>
            <w:r w:rsidRPr="009D3164">
              <w:rPr>
                <w:rFonts w:ascii="Calibri" w:eastAsia="Times New Roman" w:hAnsi="Calibri" w:cs="Times New Roman"/>
                <w:b/>
                <w:bCs/>
                <w:caps/>
                <w:kern w:val="28"/>
                <w:lang w:eastAsia="en-GB"/>
                <w14:cntxtAlts/>
              </w:rPr>
              <w:t>self discipline</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Celebrating growth to new life</w:t>
            </w:r>
          </w:p>
          <w:p w:rsidR="00EA23E2" w:rsidRPr="009D3164" w:rsidRDefault="00EA23E2" w:rsidP="003C704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5 - </w:t>
            </w:r>
            <w:r w:rsidRPr="009D3164">
              <w:rPr>
                <w:rFonts w:ascii="Calibri" w:eastAsia="Times New Roman" w:hAnsi="Calibri" w:cs="Times New Roman"/>
                <w:b/>
                <w:bCs/>
                <w:caps/>
                <w:kern w:val="28"/>
                <w:lang w:eastAsia="en-GB"/>
                <w14:cntxtAlts/>
              </w:rPr>
              <w:t>sacrifice</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 xml:space="preserve">Lent: a time of aligning with the sacrifice made by Jesus </w:t>
            </w:r>
          </w:p>
          <w:p w:rsidR="00EA23E2" w:rsidRPr="009D3164" w:rsidRDefault="00EA23E2" w:rsidP="003C704B">
            <w:pPr>
              <w:widowControl w:val="0"/>
              <w:rPr>
                <w:rFonts w:ascii="Calibri" w:eastAsia="Times New Roman" w:hAnsi="Calibri" w:cs="Times New Roman"/>
                <w:b/>
                <w:bCs/>
                <w:kern w:val="28"/>
                <w:lang w:eastAsia="en-GB"/>
                <w14:cntxtAlts/>
              </w:rPr>
            </w:pPr>
            <w:r w:rsidRPr="009D3164">
              <w:rPr>
                <w:rFonts w:ascii="Calibri" w:eastAsia="Times New Roman" w:hAnsi="Calibri" w:cs="Times New Roman"/>
                <w:b/>
                <w:bCs/>
                <w:kern w:val="28"/>
                <w:lang w:eastAsia="en-GB"/>
                <w14:cntxtAlts/>
              </w:rPr>
              <w:t xml:space="preserve">Year 6 - </w:t>
            </w:r>
            <w:r w:rsidRPr="009D3164">
              <w:rPr>
                <w:rFonts w:ascii="Calibri" w:eastAsia="Times New Roman" w:hAnsi="Calibri" w:cs="Times New Roman"/>
                <w:b/>
                <w:bCs/>
                <w:caps/>
                <w:kern w:val="28"/>
                <w:lang w:eastAsia="en-GB"/>
                <w14:cntxtAlts/>
              </w:rPr>
              <w:t>death &amp; new life</w:t>
            </w:r>
            <w:r w:rsidRPr="009D3164">
              <w:rPr>
                <w:rFonts w:ascii="Calibri" w:eastAsia="Times New Roman" w:hAnsi="Calibri" w:cs="Times New Roman"/>
                <w:b/>
                <w:bCs/>
                <w:kern w:val="28"/>
                <w:lang w:eastAsia="en-GB"/>
                <w14:cntxtAlts/>
              </w:rPr>
              <w:t xml:space="preserve"> - </w:t>
            </w:r>
            <w:r w:rsidRPr="009D3164">
              <w:rPr>
                <w:rFonts w:ascii="Calibri" w:eastAsia="Times New Roman" w:hAnsi="Calibri" w:cs="Times New Roman"/>
                <w:kern w:val="28"/>
                <w:lang w:eastAsia="en-GB"/>
                <w14:cntxtAlts/>
              </w:rPr>
              <w:t>Celebrating Jesus’ death and resurrection</w:t>
            </w:r>
          </w:p>
          <w:p w:rsidR="00EA23E2" w:rsidRPr="009D3164" w:rsidRDefault="00EA23E2" w:rsidP="00CC00A6">
            <w:pPr>
              <w:rPr>
                <w:sz w:val="24"/>
                <w:szCs w:val="24"/>
              </w:rPr>
            </w:pPr>
          </w:p>
        </w:tc>
      </w:tr>
      <w:tr w:rsidR="00EA23E2" w:rsidTr="00B81FF2">
        <w:tc>
          <w:tcPr>
            <w:tcW w:w="1173" w:type="dxa"/>
          </w:tcPr>
          <w:p w:rsidR="00EA23E2" w:rsidRPr="002566B5" w:rsidRDefault="00EA23E2" w:rsidP="00CC00A6">
            <w:pPr>
              <w:rPr>
                <w:sz w:val="24"/>
                <w:szCs w:val="24"/>
              </w:rPr>
            </w:pPr>
            <w:r w:rsidRPr="002566B5">
              <w:rPr>
                <w:sz w:val="24"/>
                <w:szCs w:val="24"/>
              </w:rPr>
              <w:t>Summer</w:t>
            </w:r>
          </w:p>
        </w:tc>
        <w:tc>
          <w:tcPr>
            <w:tcW w:w="3667" w:type="dxa"/>
            <w:shd w:val="clear" w:color="auto" w:fill="auto"/>
          </w:tcPr>
          <w:p w:rsidR="00B81FF2" w:rsidRPr="008E2DDE" w:rsidRDefault="00B81FF2" w:rsidP="00B81FF2">
            <w:pPr>
              <w:jc w:val="center"/>
              <w:rPr>
                <w:b/>
                <w:sz w:val="24"/>
                <w:szCs w:val="24"/>
                <w:u w:val="single"/>
              </w:rPr>
            </w:pPr>
            <w:r w:rsidRPr="008E2DDE">
              <w:rPr>
                <w:b/>
                <w:sz w:val="24"/>
                <w:szCs w:val="24"/>
                <w:u w:val="single"/>
              </w:rPr>
              <w:t>Pentecost</w:t>
            </w:r>
          </w:p>
          <w:p w:rsidR="00B81FF2" w:rsidRPr="002566B5" w:rsidRDefault="008847A7" w:rsidP="00B81FF2">
            <w:pPr>
              <w:widowControl w:val="0"/>
              <w:jc w:val="center"/>
              <w:rPr>
                <w:rFonts w:ascii="Calibri" w:eastAsia="Times New Roman" w:hAnsi="Calibri" w:cs="Calibri"/>
                <w:b/>
                <w:bCs/>
                <w:i/>
                <w:iCs/>
                <w:caps/>
                <w:kern w:val="28"/>
                <w:sz w:val="18"/>
                <w:szCs w:val="18"/>
                <w:lang w:eastAsia="en-GB"/>
                <w14:cntxtAlts/>
              </w:rPr>
            </w:pPr>
            <w:r>
              <w:rPr>
                <w:rFonts w:ascii="Calibri" w:eastAsia="Times New Roman" w:hAnsi="Calibri" w:cs="Calibri"/>
                <w:b/>
                <w:bCs/>
                <w:i/>
                <w:iCs/>
                <w:kern w:val="28"/>
                <w:sz w:val="18"/>
                <w:szCs w:val="18"/>
                <w:highlight w:val="yellow"/>
                <w:lang w:eastAsia="en-GB"/>
                <w14:cntxtAlts/>
              </w:rPr>
              <w:t>Mon 20th April-Fri 15</w:t>
            </w:r>
            <w:r w:rsidRPr="008847A7">
              <w:rPr>
                <w:rFonts w:ascii="Calibri" w:eastAsia="Times New Roman" w:hAnsi="Calibri" w:cs="Calibri"/>
                <w:b/>
                <w:bCs/>
                <w:i/>
                <w:iCs/>
                <w:kern w:val="28"/>
                <w:sz w:val="18"/>
                <w:szCs w:val="18"/>
                <w:highlight w:val="yellow"/>
                <w:vertAlign w:val="superscript"/>
                <w:lang w:eastAsia="en-GB"/>
                <w14:cntxtAlts/>
              </w:rPr>
              <w:t>th</w:t>
            </w:r>
            <w:r>
              <w:rPr>
                <w:rFonts w:ascii="Calibri" w:eastAsia="Times New Roman" w:hAnsi="Calibri" w:cs="Calibri"/>
                <w:b/>
                <w:bCs/>
                <w:i/>
                <w:iCs/>
                <w:kern w:val="28"/>
                <w:sz w:val="18"/>
                <w:szCs w:val="18"/>
                <w:highlight w:val="yellow"/>
                <w:lang w:eastAsia="en-GB"/>
                <w14:cntxtAlts/>
              </w:rPr>
              <w:t xml:space="preserve"> Ma</w:t>
            </w:r>
            <w:r w:rsidR="00B81FF2" w:rsidRPr="00967180">
              <w:rPr>
                <w:rFonts w:ascii="Calibri" w:eastAsia="Times New Roman" w:hAnsi="Calibri" w:cs="Calibri"/>
                <w:b/>
                <w:bCs/>
                <w:i/>
                <w:iCs/>
                <w:kern w:val="28"/>
                <w:sz w:val="18"/>
                <w:szCs w:val="18"/>
                <w:highlight w:val="yellow"/>
                <w:lang w:eastAsia="en-GB"/>
                <w14:cntxtAlts/>
              </w:rPr>
              <w:t>y</w:t>
            </w:r>
          </w:p>
          <w:p w:rsidR="00B81FF2" w:rsidRDefault="00B81FF2" w:rsidP="00B81FF2">
            <w:pPr>
              <w:widowControl w:val="0"/>
              <w:rPr>
                <w:rFonts w:ascii="Calibri" w:eastAsia="Times New Roman" w:hAnsi="Calibri" w:cs="Times New Roman"/>
                <w:b/>
                <w:bCs/>
                <w:kern w:val="28"/>
                <w:lang w:eastAsia="en-GB"/>
                <w14:cntxtAlts/>
              </w:rPr>
            </w:pPr>
          </w:p>
          <w:p w:rsidR="00B81FF2" w:rsidRPr="00386871" w:rsidRDefault="00B81FF2" w:rsidP="00B81FF2">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lastRenderedPageBreak/>
              <w:t xml:space="preserve">Early Years - </w:t>
            </w:r>
            <w:r w:rsidRPr="00386871">
              <w:rPr>
                <w:rFonts w:ascii="Calibri" w:eastAsia="Times New Roman" w:hAnsi="Calibri" w:cs="Times New Roman"/>
                <w:b/>
                <w:bCs/>
                <w:kern w:val="28"/>
                <w:lang w:eastAsia="en-GB"/>
                <w14:cntxtAlts/>
              </w:rPr>
              <w:t xml:space="preserve">GOOD NEWS - </w:t>
            </w:r>
            <w:r w:rsidRPr="00386871">
              <w:rPr>
                <w:rFonts w:ascii="Calibri" w:eastAsia="Times New Roman" w:hAnsi="Calibri" w:cs="Times New Roman"/>
                <w:bCs/>
                <w:kern w:val="28"/>
                <w:lang w:eastAsia="en-GB"/>
                <w14:cntxtAlts/>
              </w:rPr>
              <w:t>Passing on the Good News of Jesus</w:t>
            </w:r>
          </w:p>
          <w:p w:rsidR="00B81FF2" w:rsidRPr="00386871" w:rsidRDefault="00B81FF2" w:rsidP="00B81FF2">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1 - </w:t>
            </w:r>
            <w:r w:rsidRPr="00386871">
              <w:rPr>
                <w:rFonts w:ascii="Calibri" w:eastAsia="Times New Roman" w:hAnsi="Calibri" w:cs="Times New Roman"/>
                <w:b/>
                <w:bCs/>
                <w:caps/>
                <w:kern w:val="28"/>
                <w:lang w:eastAsia="en-GB"/>
                <w14:cntxtAlts/>
              </w:rPr>
              <w:t xml:space="preserve">Holidays and Holydays - </w:t>
            </w:r>
            <w:r w:rsidRPr="00386871">
              <w:rPr>
                <w:rFonts w:ascii="Calibri" w:eastAsia="Times New Roman" w:hAnsi="Calibri" w:cs="Times New Roman"/>
                <w:bCs/>
                <w:caps/>
                <w:kern w:val="28"/>
                <w:lang w:eastAsia="en-GB"/>
                <w14:cntxtAlts/>
              </w:rPr>
              <w:t>P</w:t>
            </w:r>
            <w:r>
              <w:rPr>
                <w:rFonts w:ascii="Calibri" w:eastAsia="Times New Roman" w:hAnsi="Calibri" w:cs="Times New Roman"/>
                <w:bCs/>
                <w:kern w:val="28"/>
                <w:lang w:eastAsia="en-GB"/>
                <w14:cntxtAlts/>
              </w:rPr>
              <w:t xml:space="preserve">entecost: feast of the </w:t>
            </w:r>
            <w:r w:rsidRPr="00386871">
              <w:rPr>
                <w:rFonts w:ascii="Calibri" w:eastAsia="Times New Roman" w:hAnsi="Calibri" w:cs="Times New Roman"/>
                <w:bCs/>
                <w:kern w:val="28"/>
                <w:lang w:eastAsia="en-GB"/>
                <w14:cntxtAlts/>
              </w:rPr>
              <w:t>Holy Spirit</w:t>
            </w:r>
          </w:p>
          <w:p w:rsidR="00B81FF2" w:rsidRPr="00386871" w:rsidRDefault="00B81FF2" w:rsidP="00B81FF2">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2 - </w:t>
            </w:r>
            <w:r w:rsidRPr="00386871">
              <w:rPr>
                <w:rFonts w:ascii="Calibri" w:eastAsia="Times New Roman" w:hAnsi="Calibri" w:cs="Times New Roman"/>
                <w:b/>
                <w:bCs/>
                <w:caps/>
                <w:kern w:val="28"/>
                <w:lang w:eastAsia="en-GB"/>
                <w14:cntxtAlts/>
              </w:rPr>
              <w:t xml:space="preserve">spread the word - </w:t>
            </w:r>
            <w:r w:rsidRPr="00386871">
              <w:rPr>
                <w:rFonts w:ascii="Calibri" w:eastAsia="Times New Roman" w:hAnsi="Calibri" w:cs="Times New Roman"/>
                <w:bCs/>
                <w:kern w:val="28"/>
                <w:lang w:eastAsia="en-GB"/>
                <w14:cntxtAlts/>
              </w:rPr>
              <w:t>Pentecost: a time to spread the Good News</w:t>
            </w:r>
          </w:p>
          <w:p w:rsidR="00B81FF2" w:rsidRPr="00386871" w:rsidRDefault="00B81FF2" w:rsidP="00B81FF2">
            <w:pPr>
              <w:widowControl w:val="0"/>
              <w:rPr>
                <w:rFonts w:ascii="Calibri" w:eastAsia="Times New Roman" w:hAnsi="Calibri" w:cs="Times New Roman"/>
                <w:b/>
                <w:bCs/>
                <w:kern w:val="28"/>
                <w:lang w:eastAsia="en-GB"/>
                <w14:cntxtAlts/>
              </w:rPr>
            </w:pPr>
            <w:r>
              <w:rPr>
                <w:rFonts w:ascii="Calibri" w:eastAsia="Times New Roman" w:hAnsi="Calibri" w:cs="Times New Roman"/>
                <w:b/>
                <w:bCs/>
                <w:kern w:val="28"/>
                <w:lang w:eastAsia="en-GB"/>
                <w14:cntxtAlts/>
              </w:rPr>
              <w:t xml:space="preserve">Year 3 - </w:t>
            </w:r>
            <w:r w:rsidRPr="00386871">
              <w:rPr>
                <w:rFonts w:ascii="Calibri" w:eastAsia="Times New Roman" w:hAnsi="Calibri" w:cs="Times New Roman"/>
                <w:b/>
                <w:bCs/>
                <w:kern w:val="28"/>
                <w:lang w:eastAsia="en-GB"/>
                <w14:cntxtAlts/>
              </w:rPr>
              <w:t xml:space="preserve">ENERGY - </w:t>
            </w:r>
            <w:r w:rsidRPr="00386871">
              <w:rPr>
                <w:rFonts w:ascii="Calibri" w:eastAsia="Times New Roman" w:hAnsi="Calibri" w:cs="Times New Roman"/>
                <w:bCs/>
                <w:kern w:val="28"/>
                <w:lang w:eastAsia="en-GB"/>
                <w14:cntxtAlts/>
              </w:rPr>
              <w:t>Gifts of the Holy Spirit</w:t>
            </w:r>
          </w:p>
          <w:p w:rsidR="00B81FF2" w:rsidRPr="00386871" w:rsidRDefault="00B81FF2" w:rsidP="00B81FF2">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4 - </w:t>
            </w:r>
            <w:r w:rsidRPr="00386871">
              <w:rPr>
                <w:rFonts w:ascii="Calibri" w:eastAsia="Times New Roman" w:hAnsi="Calibri" w:cs="Times New Roman"/>
                <w:b/>
                <w:bCs/>
                <w:kern w:val="28"/>
                <w:lang w:eastAsia="en-GB"/>
                <w14:cntxtAlts/>
              </w:rPr>
              <w:t xml:space="preserve">NEW LIFE - </w:t>
            </w:r>
            <w:r w:rsidRPr="00386871">
              <w:rPr>
                <w:rFonts w:ascii="Calibri" w:eastAsia="Times New Roman" w:hAnsi="Calibri" w:cs="Times New Roman"/>
                <w:bCs/>
                <w:kern w:val="28"/>
                <w:lang w:eastAsia="en-GB"/>
                <w14:cntxtAlts/>
              </w:rPr>
              <w:t>To hear and live the Easter message</w:t>
            </w:r>
          </w:p>
          <w:p w:rsidR="00B81FF2" w:rsidRPr="00386871" w:rsidRDefault="00B81FF2" w:rsidP="00B81FF2">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5 - </w:t>
            </w:r>
            <w:r w:rsidRPr="00386871">
              <w:rPr>
                <w:rFonts w:ascii="Calibri" w:eastAsia="Times New Roman" w:hAnsi="Calibri" w:cs="Times New Roman"/>
                <w:b/>
                <w:bCs/>
                <w:kern w:val="28"/>
                <w:lang w:eastAsia="en-GB"/>
                <w14:cntxtAlts/>
              </w:rPr>
              <w:t>TRANSFORMATION -</w:t>
            </w:r>
            <w:r>
              <w:rPr>
                <w:rFonts w:ascii="Calibri" w:eastAsia="Times New Roman" w:hAnsi="Calibri" w:cs="Times New Roman"/>
                <w:b/>
                <w:bCs/>
                <w:kern w:val="28"/>
                <w:lang w:eastAsia="en-GB"/>
                <w14:cntxtAlts/>
              </w:rPr>
              <w:t xml:space="preserve"> </w:t>
            </w:r>
            <w:r w:rsidRPr="00386871">
              <w:rPr>
                <w:rFonts w:ascii="Calibri" w:eastAsia="Times New Roman" w:hAnsi="Calibri" w:cs="Times New Roman"/>
                <w:bCs/>
                <w:kern w:val="28"/>
                <w:lang w:eastAsia="en-GB"/>
                <w14:cntxtAlts/>
              </w:rPr>
              <w:t>Celebration of the Spirit’s transforming power</w:t>
            </w:r>
          </w:p>
          <w:p w:rsidR="00EA23E2" w:rsidRPr="002566B5" w:rsidRDefault="00B81FF2" w:rsidP="00B81FF2">
            <w:pPr>
              <w:rPr>
                <w:sz w:val="24"/>
                <w:szCs w:val="24"/>
              </w:rPr>
            </w:pPr>
            <w:r>
              <w:rPr>
                <w:rFonts w:ascii="Calibri" w:eastAsia="Times New Roman" w:hAnsi="Calibri" w:cs="Times New Roman"/>
                <w:b/>
                <w:bCs/>
                <w:kern w:val="28"/>
                <w:lang w:eastAsia="en-GB"/>
                <w14:cntxtAlts/>
              </w:rPr>
              <w:t xml:space="preserve">Year 6 - </w:t>
            </w:r>
            <w:r w:rsidRPr="00386871">
              <w:rPr>
                <w:rFonts w:ascii="Calibri" w:eastAsia="Times New Roman" w:hAnsi="Calibri" w:cs="Times New Roman"/>
                <w:b/>
                <w:bCs/>
                <w:kern w:val="28"/>
                <w:lang w:eastAsia="en-GB"/>
                <w14:cntxtAlts/>
              </w:rPr>
              <w:t xml:space="preserve">WITNESSES - </w:t>
            </w:r>
            <w:r w:rsidRPr="00386871">
              <w:rPr>
                <w:rFonts w:ascii="Calibri" w:eastAsia="Times New Roman" w:hAnsi="Calibri" w:cs="Times New Roman"/>
                <w:bCs/>
                <w:kern w:val="28"/>
                <w:lang w:eastAsia="en-GB"/>
                <w14:cntxtAlts/>
              </w:rPr>
              <w:t>The Holy Spirit enables people to become</w:t>
            </w:r>
            <w:r>
              <w:rPr>
                <w:rFonts w:ascii="Calibri" w:eastAsia="Times New Roman" w:hAnsi="Calibri" w:cs="Times New Roman"/>
                <w:bCs/>
                <w:kern w:val="28"/>
                <w:lang w:eastAsia="en-GB"/>
                <w14:cntxtAlts/>
              </w:rPr>
              <w:t xml:space="preserve"> witnesses</w:t>
            </w:r>
          </w:p>
        </w:tc>
        <w:tc>
          <w:tcPr>
            <w:tcW w:w="3348" w:type="dxa"/>
          </w:tcPr>
          <w:p w:rsidR="00EA23E2" w:rsidRDefault="008847A7" w:rsidP="008847A7">
            <w:pPr>
              <w:jc w:val="center"/>
              <w:rPr>
                <w:b/>
                <w:sz w:val="24"/>
                <w:szCs w:val="24"/>
                <w:u w:val="single"/>
              </w:rPr>
            </w:pPr>
            <w:r w:rsidRPr="008847A7">
              <w:rPr>
                <w:b/>
                <w:sz w:val="24"/>
                <w:szCs w:val="24"/>
                <w:u w:val="single"/>
              </w:rPr>
              <w:lastRenderedPageBreak/>
              <w:t>Islam</w:t>
            </w:r>
          </w:p>
          <w:p w:rsidR="008847A7" w:rsidRDefault="008847A7" w:rsidP="008847A7">
            <w:pPr>
              <w:jc w:val="center"/>
              <w:rPr>
                <w:b/>
                <w:i/>
                <w:sz w:val="18"/>
                <w:szCs w:val="18"/>
                <w:u w:val="single"/>
              </w:rPr>
            </w:pPr>
            <w:r w:rsidRPr="008847A7">
              <w:rPr>
                <w:b/>
                <w:i/>
                <w:sz w:val="18"/>
                <w:szCs w:val="18"/>
                <w:highlight w:val="yellow"/>
                <w:u w:val="single"/>
              </w:rPr>
              <w:t>Mon 18</w:t>
            </w:r>
            <w:r w:rsidRPr="008847A7">
              <w:rPr>
                <w:b/>
                <w:i/>
                <w:sz w:val="18"/>
                <w:szCs w:val="18"/>
                <w:highlight w:val="yellow"/>
                <w:u w:val="single"/>
                <w:vertAlign w:val="superscript"/>
              </w:rPr>
              <w:t>th</w:t>
            </w:r>
            <w:r w:rsidRPr="008847A7">
              <w:rPr>
                <w:b/>
                <w:i/>
                <w:sz w:val="18"/>
                <w:szCs w:val="18"/>
                <w:highlight w:val="yellow"/>
                <w:u w:val="single"/>
              </w:rPr>
              <w:t xml:space="preserve"> May-Fri 22 May</w:t>
            </w:r>
          </w:p>
          <w:p w:rsidR="008847A7" w:rsidRDefault="008847A7" w:rsidP="008847A7">
            <w:pPr>
              <w:rPr>
                <w:sz w:val="24"/>
                <w:szCs w:val="24"/>
              </w:rPr>
            </w:pPr>
          </w:p>
          <w:p w:rsidR="008847A7" w:rsidRPr="000E5EA7" w:rsidRDefault="008847A7" w:rsidP="008847A7">
            <w:r w:rsidRPr="000E5EA7">
              <w:lastRenderedPageBreak/>
              <w:t>Early Years – Prayer mats</w:t>
            </w:r>
          </w:p>
          <w:p w:rsidR="008847A7" w:rsidRPr="000E5EA7" w:rsidRDefault="008847A7" w:rsidP="008847A7">
            <w:r w:rsidRPr="000E5EA7">
              <w:rPr>
                <w:b/>
              </w:rPr>
              <w:t>Year 1</w:t>
            </w:r>
            <w:r w:rsidRPr="000E5EA7">
              <w:t xml:space="preserve"> – Muhammad</w:t>
            </w:r>
          </w:p>
          <w:p w:rsidR="008847A7" w:rsidRPr="000E5EA7" w:rsidRDefault="008847A7" w:rsidP="008847A7">
            <w:r w:rsidRPr="000E5EA7">
              <w:rPr>
                <w:b/>
              </w:rPr>
              <w:t>Year 2</w:t>
            </w:r>
            <w:r w:rsidRPr="000E5EA7">
              <w:t xml:space="preserve"> – Prayer at home</w:t>
            </w:r>
          </w:p>
          <w:p w:rsidR="008847A7" w:rsidRPr="000E5EA7" w:rsidRDefault="008847A7" w:rsidP="008847A7">
            <w:r w:rsidRPr="000E5EA7">
              <w:rPr>
                <w:b/>
              </w:rPr>
              <w:t>Year 3</w:t>
            </w:r>
            <w:r w:rsidRPr="000E5EA7">
              <w:t xml:space="preserve"> – The mosque</w:t>
            </w:r>
          </w:p>
          <w:p w:rsidR="008847A7" w:rsidRPr="000E5EA7" w:rsidRDefault="008847A7" w:rsidP="008847A7">
            <w:r w:rsidRPr="000E5EA7">
              <w:rPr>
                <w:b/>
              </w:rPr>
              <w:t>Year 4</w:t>
            </w:r>
            <w:r w:rsidRPr="000E5EA7">
              <w:t xml:space="preserve"> – Qur’an</w:t>
            </w:r>
          </w:p>
          <w:p w:rsidR="008847A7" w:rsidRPr="000E5EA7" w:rsidRDefault="008847A7" w:rsidP="008847A7">
            <w:r w:rsidRPr="000E5EA7">
              <w:rPr>
                <w:b/>
              </w:rPr>
              <w:t>Year 5</w:t>
            </w:r>
            <w:r w:rsidRPr="000E5EA7">
              <w:t xml:space="preserve"> – Ramadan and Pilgrimage</w:t>
            </w:r>
          </w:p>
          <w:p w:rsidR="008847A7" w:rsidRPr="008847A7" w:rsidRDefault="008847A7" w:rsidP="008847A7">
            <w:pPr>
              <w:rPr>
                <w:sz w:val="24"/>
                <w:szCs w:val="24"/>
              </w:rPr>
            </w:pPr>
            <w:r w:rsidRPr="000E5EA7">
              <w:rPr>
                <w:b/>
              </w:rPr>
              <w:t>Year 6</w:t>
            </w:r>
            <w:r w:rsidRPr="000E5EA7">
              <w:t xml:space="preserve"> – Guidance for Muslims</w:t>
            </w:r>
          </w:p>
        </w:tc>
        <w:tc>
          <w:tcPr>
            <w:tcW w:w="3402" w:type="dxa"/>
          </w:tcPr>
          <w:p w:rsidR="00967180" w:rsidRPr="008E2DDE" w:rsidRDefault="00967180" w:rsidP="00967180">
            <w:pPr>
              <w:jc w:val="center"/>
              <w:rPr>
                <w:b/>
                <w:sz w:val="20"/>
                <w:szCs w:val="20"/>
                <w:u w:val="single"/>
              </w:rPr>
            </w:pPr>
            <w:r w:rsidRPr="008E2DDE">
              <w:rPr>
                <w:b/>
                <w:sz w:val="20"/>
                <w:szCs w:val="20"/>
                <w:u w:val="single"/>
              </w:rPr>
              <w:lastRenderedPageBreak/>
              <w:t>Reconciliation/Anointing of the sick</w:t>
            </w:r>
          </w:p>
          <w:p w:rsidR="00967180" w:rsidRDefault="008847A7" w:rsidP="00967180">
            <w:pPr>
              <w:widowControl w:val="0"/>
              <w:jc w:val="center"/>
              <w:rPr>
                <w:rFonts w:ascii="Calibri" w:eastAsia="Times New Roman" w:hAnsi="Calibri" w:cs="Calibri"/>
                <w:b/>
                <w:bCs/>
                <w:i/>
                <w:iCs/>
                <w:kern w:val="28"/>
                <w:sz w:val="18"/>
                <w:szCs w:val="18"/>
                <w:lang w:eastAsia="en-GB"/>
                <w14:cntxtAlts/>
              </w:rPr>
            </w:pPr>
            <w:r>
              <w:rPr>
                <w:rFonts w:ascii="Calibri" w:eastAsia="Times New Roman" w:hAnsi="Calibri" w:cs="Calibri"/>
                <w:b/>
                <w:bCs/>
                <w:i/>
                <w:iCs/>
                <w:kern w:val="28"/>
                <w:sz w:val="18"/>
                <w:szCs w:val="18"/>
                <w:highlight w:val="yellow"/>
                <w:lang w:eastAsia="en-GB"/>
                <w14:cntxtAlts/>
              </w:rPr>
              <w:t>Mon 8</w:t>
            </w:r>
            <w:r w:rsidRPr="008847A7">
              <w:rPr>
                <w:rFonts w:ascii="Calibri" w:eastAsia="Times New Roman" w:hAnsi="Calibri" w:cs="Calibri"/>
                <w:b/>
                <w:bCs/>
                <w:i/>
                <w:iCs/>
                <w:kern w:val="28"/>
                <w:sz w:val="18"/>
                <w:szCs w:val="18"/>
                <w:highlight w:val="yellow"/>
                <w:vertAlign w:val="superscript"/>
                <w:lang w:eastAsia="en-GB"/>
                <w14:cntxtAlts/>
              </w:rPr>
              <w:t>th</w:t>
            </w:r>
            <w:r>
              <w:rPr>
                <w:rFonts w:ascii="Calibri" w:eastAsia="Times New Roman" w:hAnsi="Calibri" w:cs="Calibri"/>
                <w:b/>
                <w:bCs/>
                <w:i/>
                <w:iCs/>
                <w:kern w:val="28"/>
                <w:sz w:val="18"/>
                <w:szCs w:val="18"/>
                <w:highlight w:val="yellow"/>
                <w:lang w:eastAsia="en-GB"/>
                <w14:cntxtAlts/>
              </w:rPr>
              <w:t xml:space="preserve"> June-F</w:t>
            </w:r>
            <w:r w:rsidRPr="008847A7">
              <w:rPr>
                <w:rFonts w:ascii="Calibri" w:eastAsia="Times New Roman" w:hAnsi="Calibri" w:cs="Calibri"/>
                <w:b/>
                <w:bCs/>
                <w:i/>
                <w:iCs/>
                <w:kern w:val="28"/>
                <w:sz w:val="18"/>
                <w:szCs w:val="18"/>
                <w:highlight w:val="yellow"/>
                <w:lang w:eastAsia="en-GB"/>
                <w14:cntxtAlts/>
              </w:rPr>
              <w:t>ri 26</w:t>
            </w:r>
            <w:r w:rsidRPr="008847A7">
              <w:rPr>
                <w:rFonts w:ascii="Calibri" w:eastAsia="Times New Roman" w:hAnsi="Calibri" w:cs="Calibri"/>
                <w:b/>
                <w:bCs/>
                <w:i/>
                <w:iCs/>
                <w:kern w:val="28"/>
                <w:sz w:val="18"/>
                <w:szCs w:val="18"/>
                <w:highlight w:val="yellow"/>
                <w:vertAlign w:val="superscript"/>
                <w:lang w:eastAsia="en-GB"/>
                <w14:cntxtAlts/>
              </w:rPr>
              <w:t xml:space="preserve">th </w:t>
            </w:r>
            <w:r w:rsidRPr="008847A7">
              <w:rPr>
                <w:rFonts w:ascii="Calibri" w:eastAsia="Times New Roman" w:hAnsi="Calibri" w:cs="Calibri"/>
                <w:b/>
                <w:bCs/>
                <w:i/>
                <w:iCs/>
                <w:kern w:val="28"/>
                <w:sz w:val="18"/>
                <w:szCs w:val="18"/>
                <w:highlight w:val="yellow"/>
                <w:lang w:eastAsia="en-GB"/>
                <w14:cntxtAlts/>
              </w:rPr>
              <w:t>June</w:t>
            </w:r>
          </w:p>
          <w:p w:rsidR="00967180" w:rsidRPr="002566B5" w:rsidRDefault="00967180" w:rsidP="00967180">
            <w:pPr>
              <w:widowControl w:val="0"/>
              <w:jc w:val="center"/>
              <w:rPr>
                <w:rFonts w:ascii="Calibri" w:eastAsia="Times New Roman" w:hAnsi="Calibri" w:cs="Calibri"/>
                <w:b/>
                <w:bCs/>
                <w:i/>
                <w:iCs/>
                <w:caps/>
                <w:kern w:val="28"/>
                <w:sz w:val="18"/>
                <w:szCs w:val="18"/>
                <w:lang w:eastAsia="en-GB"/>
                <w14:cntxtAlts/>
              </w:rPr>
            </w:pPr>
          </w:p>
          <w:p w:rsidR="00967180" w:rsidRPr="00386871" w:rsidRDefault="00967180" w:rsidP="00967180">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Early Years - </w:t>
            </w:r>
            <w:r w:rsidRPr="00386871">
              <w:rPr>
                <w:rFonts w:ascii="Calibri" w:eastAsia="Times New Roman" w:hAnsi="Calibri" w:cs="Times New Roman"/>
                <w:b/>
                <w:bCs/>
                <w:kern w:val="28"/>
                <w:lang w:eastAsia="en-GB"/>
                <w14:cntxtAlts/>
              </w:rPr>
              <w:t xml:space="preserve">FRIENDS - </w:t>
            </w:r>
            <w:r w:rsidRPr="00386871">
              <w:rPr>
                <w:rFonts w:ascii="Calibri" w:eastAsia="Times New Roman" w:hAnsi="Calibri" w:cs="Times New Roman"/>
                <w:bCs/>
                <w:kern w:val="28"/>
                <w:lang w:eastAsia="en-GB"/>
                <w14:cntxtAlts/>
              </w:rPr>
              <w:t xml:space="preserve">Friends of </w:t>
            </w:r>
            <w:r w:rsidRPr="00386871">
              <w:rPr>
                <w:rFonts w:ascii="Calibri" w:eastAsia="Times New Roman" w:hAnsi="Calibri" w:cs="Times New Roman"/>
                <w:bCs/>
                <w:kern w:val="28"/>
                <w:lang w:eastAsia="en-GB"/>
                <w14:cntxtAlts/>
              </w:rPr>
              <w:lastRenderedPageBreak/>
              <w:t>Jesus</w:t>
            </w:r>
          </w:p>
          <w:p w:rsidR="00967180" w:rsidRDefault="00967180" w:rsidP="00967180">
            <w:pPr>
              <w:widowControl w:val="0"/>
              <w:rPr>
                <w:rFonts w:ascii="Calibri" w:eastAsia="Times New Roman" w:hAnsi="Calibri" w:cs="Times New Roman"/>
                <w:kern w:val="28"/>
                <w:lang w:eastAsia="en-GB"/>
                <w14:cntxtAlts/>
              </w:rPr>
            </w:pPr>
            <w:r>
              <w:rPr>
                <w:rFonts w:ascii="Calibri" w:eastAsia="Times New Roman" w:hAnsi="Calibri" w:cs="Times New Roman"/>
                <w:b/>
                <w:bCs/>
                <w:kern w:val="28"/>
                <w:lang w:eastAsia="en-GB"/>
                <w14:cntxtAlts/>
              </w:rPr>
              <w:t xml:space="preserve">Year 1 - </w:t>
            </w:r>
            <w:r w:rsidRPr="00386871">
              <w:rPr>
                <w:rFonts w:ascii="Calibri" w:eastAsia="Times New Roman" w:hAnsi="Calibri" w:cs="Times New Roman"/>
                <w:b/>
                <w:bCs/>
                <w:kern w:val="28"/>
                <w:lang w:eastAsia="en-GB"/>
                <w14:cntxtAlts/>
              </w:rPr>
              <w:t xml:space="preserve">BEING SORRY - </w:t>
            </w:r>
            <w:r w:rsidRPr="00386871">
              <w:rPr>
                <w:rFonts w:ascii="Calibri" w:eastAsia="Times New Roman" w:hAnsi="Calibri" w:cs="Times New Roman"/>
                <w:bCs/>
                <w:kern w:val="28"/>
                <w:lang w:eastAsia="en-GB"/>
                <w14:cntxtAlts/>
              </w:rPr>
              <w:t>God helps us choose well</w:t>
            </w:r>
          </w:p>
          <w:p w:rsidR="00967180" w:rsidRPr="00386871" w:rsidRDefault="00967180" w:rsidP="00967180">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2 - </w:t>
            </w:r>
            <w:r w:rsidRPr="00386871">
              <w:rPr>
                <w:rFonts w:ascii="Calibri" w:eastAsia="Times New Roman" w:hAnsi="Calibri" w:cs="Times New Roman"/>
                <w:b/>
                <w:bCs/>
                <w:kern w:val="28"/>
                <w:lang w:eastAsia="en-GB"/>
                <w14:cntxtAlts/>
              </w:rPr>
              <w:t xml:space="preserve">RULES - </w:t>
            </w:r>
            <w:r w:rsidRPr="00386871">
              <w:rPr>
                <w:rFonts w:ascii="Calibri" w:eastAsia="Times New Roman" w:hAnsi="Calibri" w:cs="Times New Roman"/>
                <w:bCs/>
                <w:kern w:val="28"/>
                <w:lang w:eastAsia="en-GB"/>
                <w14:cntxtAlts/>
              </w:rPr>
              <w:t>Reasons for rules in the Christian family</w:t>
            </w:r>
          </w:p>
          <w:p w:rsidR="00967180" w:rsidRPr="00386871" w:rsidRDefault="00967180" w:rsidP="00967180">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3 - </w:t>
            </w:r>
            <w:r w:rsidRPr="00386871">
              <w:rPr>
                <w:rFonts w:ascii="Calibri" w:eastAsia="Times New Roman" w:hAnsi="Calibri" w:cs="Times New Roman"/>
                <w:b/>
                <w:bCs/>
                <w:kern w:val="28"/>
                <w:lang w:eastAsia="en-GB"/>
                <w14:cntxtAlts/>
              </w:rPr>
              <w:t xml:space="preserve">CHOICES - </w:t>
            </w:r>
            <w:r w:rsidRPr="00386871">
              <w:rPr>
                <w:rFonts w:ascii="Calibri" w:eastAsia="Times New Roman" w:hAnsi="Calibri" w:cs="Times New Roman"/>
                <w:bCs/>
                <w:kern w:val="28"/>
                <w:lang w:eastAsia="en-GB"/>
                <w14:cntxtAlts/>
              </w:rPr>
              <w:t>Importance of examination of conscience</w:t>
            </w:r>
          </w:p>
          <w:p w:rsidR="00967180" w:rsidRPr="00386871" w:rsidRDefault="00967180" w:rsidP="00967180">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4 - </w:t>
            </w:r>
            <w:r w:rsidRPr="00386871">
              <w:rPr>
                <w:rFonts w:ascii="Calibri" w:eastAsia="Times New Roman" w:hAnsi="Calibri" w:cs="Times New Roman"/>
                <w:b/>
                <w:bCs/>
                <w:kern w:val="28"/>
                <w:lang w:eastAsia="en-GB"/>
                <w14:cntxtAlts/>
              </w:rPr>
              <w:t xml:space="preserve">BUILDING BRIDGES - </w:t>
            </w:r>
            <w:r w:rsidRPr="00386871">
              <w:rPr>
                <w:rFonts w:ascii="Calibri" w:eastAsia="Times New Roman" w:hAnsi="Calibri" w:cs="Times New Roman"/>
                <w:bCs/>
                <w:kern w:val="28"/>
                <w:lang w:eastAsia="en-GB"/>
                <w14:cntxtAlts/>
              </w:rPr>
              <w:t>Admi</w:t>
            </w:r>
            <w:r>
              <w:rPr>
                <w:rFonts w:ascii="Calibri" w:eastAsia="Times New Roman" w:hAnsi="Calibri" w:cs="Times New Roman"/>
                <w:bCs/>
                <w:kern w:val="28"/>
                <w:lang w:eastAsia="en-GB"/>
                <w14:cntxtAlts/>
              </w:rPr>
              <w:t xml:space="preserve">tting wrong, being reconciled </w:t>
            </w:r>
            <w:r w:rsidRPr="00386871">
              <w:rPr>
                <w:rFonts w:ascii="Calibri" w:eastAsia="Times New Roman" w:hAnsi="Calibri" w:cs="Times New Roman"/>
                <w:bCs/>
                <w:kern w:val="28"/>
                <w:lang w:eastAsia="en-GB"/>
                <w14:cntxtAlts/>
              </w:rPr>
              <w:t>with God and each other</w:t>
            </w:r>
          </w:p>
          <w:p w:rsidR="00967180" w:rsidRPr="00386871" w:rsidRDefault="00967180" w:rsidP="00967180">
            <w:pPr>
              <w:widowControl w:val="0"/>
              <w:rPr>
                <w:rFonts w:ascii="Calibri" w:eastAsia="Times New Roman" w:hAnsi="Calibri" w:cs="Times New Roman"/>
                <w:kern w:val="28"/>
                <w:lang w:eastAsia="en-GB"/>
                <w14:cntxtAlts/>
              </w:rPr>
            </w:pPr>
            <w:r>
              <w:rPr>
                <w:rFonts w:ascii="Calibri" w:eastAsia="Times New Roman" w:hAnsi="Calibri" w:cs="Times New Roman"/>
                <w:b/>
                <w:bCs/>
                <w:kern w:val="28"/>
                <w:lang w:eastAsia="en-GB"/>
                <w14:cntxtAlts/>
              </w:rPr>
              <w:t xml:space="preserve">Year 5 - FREEDOM &amp; RESPONSIBILITY </w:t>
            </w:r>
            <w:r>
              <w:rPr>
                <w:rFonts w:ascii="Calibri" w:eastAsia="Times New Roman" w:hAnsi="Calibri" w:cs="Times New Roman"/>
                <w:bCs/>
                <w:kern w:val="28"/>
                <w:lang w:eastAsia="en-GB"/>
                <w14:cntxtAlts/>
              </w:rPr>
              <w:t xml:space="preserve">Commandments enable </w:t>
            </w:r>
            <w:r w:rsidRPr="00386871">
              <w:rPr>
                <w:rFonts w:ascii="Calibri" w:eastAsia="Times New Roman" w:hAnsi="Calibri" w:cs="Times New Roman"/>
                <w:bCs/>
                <w:kern w:val="28"/>
                <w:lang w:eastAsia="en-GB"/>
                <w14:cntxtAlts/>
              </w:rPr>
              <w:t>Christians to be free &amp; responsible</w:t>
            </w:r>
          </w:p>
          <w:p w:rsidR="00967180" w:rsidRPr="00386871" w:rsidRDefault="00967180" w:rsidP="00967180">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6 - </w:t>
            </w:r>
            <w:r w:rsidRPr="00386871">
              <w:rPr>
                <w:rFonts w:ascii="Calibri" w:eastAsia="Times New Roman" w:hAnsi="Calibri" w:cs="Times New Roman"/>
                <w:b/>
                <w:bCs/>
                <w:kern w:val="28"/>
                <w:lang w:eastAsia="en-GB"/>
                <w14:cntxtAlts/>
              </w:rPr>
              <w:t xml:space="preserve">HEALING - </w:t>
            </w:r>
            <w:r w:rsidRPr="00386871">
              <w:rPr>
                <w:rFonts w:ascii="Calibri" w:eastAsia="Times New Roman" w:hAnsi="Calibri" w:cs="Times New Roman"/>
                <w:bCs/>
                <w:kern w:val="28"/>
                <w:lang w:eastAsia="en-GB"/>
                <w14:cntxtAlts/>
              </w:rPr>
              <w:t>Sacrament of the Sick</w:t>
            </w:r>
          </w:p>
          <w:p w:rsidR="003B6C5C" w:rsidRPr="002566B5" w:rsidRDefault="003B6C5C" w:rsidP="00967180">
            <w:pPr>
              <w:rPr>
                <w:sz w:val="24"/>
                <w:szCs w:val="24"/>
              </w:rPr>
            </w:pPr>
          </w:p>
        </w:tc>
        <w:tc>
          <w:tcPr>
            <w:tcW w:w="4024" w:type="dxa"/>
          </w:tcPr>
          <w:p w:rsidR="00EA23E2" w:rsidRPr="008E2DDE" w:rsidRDefault="00EA23E2" w:rsidP="00386871">
            <w:pPr>
              <w:jc w:val="center"/>
              <w:rPr>
                <w:b/>
                <w:sz w:val="24"/>
                <w:szCs w:val="24"/>
                <w:u w:val="single"/>
              </w:rPr>
            </w:pPr>
            <w:r w:rsidRPr="008E2DDE">
              <w:rPr>
                <w:b/>
                <w:sz w:val="24"/>
                <w:szCs w:val="24"/>
                <w:u w:val="single"/>
              </w:rPr>
              <w:lastRenderedPageBreak/>
              <w:t>Universal Church</w:t>
            </w:r>
          </w:p>
          <w:p w:rsidR="009A7B90" w:rsidRPr="002566B5" w:rsidRDefault="008847A7" w:rsidP="009A7B90">
            <w:pPr>
              <w:widowControl w:val="0"/>
              <w:jc w:val="center"/>
              <w:rPr>
                <w:rFonts w:ascii="Calibri" w:eastAsia="Times New Roman" w:hAnsi="Calibri" w:cs="Calibri"/>
                <w:b/>
                <w:bCs/>
                <w:i/>
                <w:iCs/>
                <w:caps/>
                <w:kern w:val="28"/>
                <w:sz w:val="18"/>
                <w:szCs w:val="18"/>
                <w:lang w:eastAsia="en-GB"/>
                <w14:cntxtAlts/>
              </w:rPr>
            </w:pPr>
            <w:r w:rsidRPr="008847A7">
              <w:rPr>
                <w:rFonts w:ascii="Calibri" w:eastAsia="Times New Roman" w:hAnsi="Calibri" w:cs="Calibri"/>
                <w:b/>
                <w:bCs/>
                <w:i/>
                <w:iCs/>
                <w:kern w:val="28"/>
                <w:sz w:val="18"/>
                <w:szCs w:val="18"/>
                <w:highlight w:val="yellow"/>
                <w:lang w:eastAsia="en-GB"/>
                <w14:cntxtAlts/>
              </w:rPr>
              <w:t>Mon 29</w:t>
            </w:r>
            <w:r w:rsidRPr="008847A7">
              <w:rPr>
                <w:rFonts w:ascii="Calibri" w:eastAsia="Times New Roman" w:hAnsi="Calibri" w:cs="Calibri"/>
                <w:b/>
                <w:bCs/>
                <w:i/>
                <w:iCs/>
                <w:kern w:val="28"/>
                <w:sz w:val="18"/>
                <w:szCs w:val="18"/>
                <w:highlight w:val="yellow"/>
                <w:vertAlign w:val="superscript"/>
                <w:lang w:eastAsia="en-GB"/>
                <w14:cntxtAlts/>
              </w:rPr>
              <w:t>th</w:t>
            </w:r>
            <w:r w:rsidRPr="008847A7">
              <w:rPr>
                <w:rFonts w:ascii="Calibri" w:eastAsia="Times New Roman" w:hAnsi="Calibri" w:cs="Calibri"/>
                <w:b/>
                <w:bCs/>
                <w:i/>
                <w:iCs/>
                <w:kern w:val="28"/>
                <w:sz w:val="18"/>
                <w:szCs w:val="18"/>
                <w:highlight w:val="yellow"/>
                <w:lang w:eastAsia="en-GB"/>
                <w14:cntxtAlts/>
              </w:rPr>
              <w:t xml:space="preserve"> June-Fri 17</w:t>
            </w:r>
            <w:r w:rsidRPr="008847A7">
              <w:rPr>
                <w:rFonts w:ascii="Calibri" w:eastAsia="Times New Roman" w:hAnsi="Calibri" w:cs="Calibri"/>
                <w:b/>
                <w:bCs/>
                <w:i/>
                <w:iCs/>
                <w:kern w:val="28"/>
                <w:sz w:val="18"/>
                <w:szCs w:val="18"/>
                <w:highlight w:val="yellow"/>
                <w:vertAlign w:val="superscript"/>
                <w:lang w:eastAsia="en-GB"/>
                <w14:cntxtAlts/>
              </w:rPr>
              <w:t>th</w:t>
            </w:r>
            <w:r w:rsidRPr="008847A7">
              <w:rPr>
                <w:rFonts w:ascii="Calibri" w:eastAsia="Times New Roman" w:hAnsi="Calibri" w:cs="Calibri"/>
                <w:b/>
                <w:bCs/>
                <w:i/>
                <w:iCs/>
                <w:kern w:val="28"/>
                <w:sz w:val="18"/>
                <w:szCs w:val="18"/>
                <w:highlight w:val="yellow"/>
                <w:lang w:eastAsia="en-GB"/>
                <w14:cntxtAlts/>
              </w:rPr>
              <w:t xml:space="preserve"> July</w:t>
            </w:r>
          </w:p>
          <w:p w:rsidR="00907DC9" w:rsidRDefault="00907DC9" w:rsidP="00A427D5">
            <w:pPr>
              <w:widowControl w:val="0"/>
              <w:rPr>
                <w:rFonts w:ascii="Calibri" w:eastAsia="Times New Roman" w:hAnsi="Calibri" w:cs="Times New Roman"/>
                <w:b/>
                <w:bCs/>
                <w:kern w:val="28"/>
                <w:lang w:eastAsia="en-GB"/>
                <w14:cntxtAlts/>
              </w:rPr>
            </w:pPr>
          </w:p>
          <w:p w:rsidR="00EA23E2" w:rsidRPr="00A427D5" w:rsidRDefault="00EA23E2" w:rsidP="00A427D5">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lastRenderedPageBreak/>
              <w:t xml:space="preserve">Early Years - </w:t>
            </w:r>
            <w:r w:rsidRPr="00A427D5">
              <w:rPr>
                <w:rFonts w:ascii="Calibri" w:eastAsia="Times New Roman" w:hAnsi="Calibri" w:cs="Times New Roman"/>
                <w:b/>
                <w:bCs/>
                <w:kern w:val="28"/>
                <w:lang w:eastAsia="en-GB"/>
                <w14:cntxtAlts/>
              </w:rPr>
              <w:t xml:space="preserve">OUR WORLD - </w:t>
            </w:r>
            <w:r w:rsidRPr="00A427D5">
              <w:rPr>
                <w:rFonts w:ascii="Calibri" w:eastAsia="Times New Roman" w:hAnsi="Calibri" w:cs="Times New Roman"/>
                <w:bCs/>
                <w:kern w:val="28"/>
                <w:lang w:eastAsia="en-GB"/>
                <w14:cntxtAlts/>
              </w:rPr>
              <w:t>God’s wonderful world</w:t>
            </w:r>
          </w:p>
          <w:p w:rsidR="00EA23E2" w:rsidRPr="00A427D5" w:rsidRDefault="00EA23E2" w:rsidP="00A427D5">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1 - </w:t>
            </w:r>
            <w:r w:rsidRPr="00A427D5">
              <w:rPr>
                <w:rFonts w:ascii="Calibri" w:eastAsia="Times New Roman" w:hAnsi="Calibri" w:cs="Times New Roman"/>
                <w:b/>
                <w:bCs/>
                <w:kern w:val="28"/>
                <w:lang w:eastAsia="en-GB"/>
                <w14:cntxtAlts/>
              </w:rPr>
              <w:t xml:space="preserve">NEIGHBOURS - </w:t>
            </w:r>
            <w:r w:rsidRPr="00A427D5">
              <w:rPr>
                <w:rFonts w:ascii="Calibri" w:eastAsia="Times New Roman" w:hAnsi="Calibri" w:cs="Times New Roman"/>
                <w:bCs/>
                <w:kern w:val="28"/>
                <w:lang w:eastAsia="en-GB"/>
                <w14:cntxtAlts/>
              </w:rPr>
              <w:t>Neighbours share God’s world</w:t>
            </w:r>
          </w:p>
          <w:p w:rsidR="00EA23E2" w:rsidRDefault="00EA23E2" w:rsidP="00A427D5">
            <w:pPr>
              <w:widowControl w:val="0"/>
              <w:rPr>
                <w:rFonts w:ascii="Calibri" w:eastAsia="Times New Roman" w:hAnsi="Calibri" w:cs="Times New Roman"/>
                <w:kern w:val="28"/>
                <w:lang w:eastAsia="en-GB"/>
                <w14:cntxtAlts/>
              </w:rPr>
            </w:pPr>
            <w:r>
              <w:rPr>
                <w:rFonts w:ascii="Calibri" w:eastAsia="Times New Roman" w:hAnsi="Calibri" w:cs="Times New Roman"/>
                <w:b/>
                <w:bCs/>
                <w:kern w:val="28"/>
                <w:lang w:eastAsia="en-GB"/>
                <w14:cntxtAlts/>
              </w:rPr>
              <w:t xml:space="preserve">Year 2 - </w:t>
            </w:r>
            <w:r w:rsidRPr="00A427D5">
              <w:rPr>
                <w:rFonts w:ascii="Calibri" w:eastAsia="Times New Roman" w:hAnsi="Calibri" w:cs="Times New Roman"/>
                <w:b/>
                <w:bCs/>
                <w:kern w:val="28"/>
                <w:lang w:eastAsia="en-GB"/>
                <w14:cntxtAlts/>
              </w:rPr>
              <w:t xml:space="preserve">TREASURES - </w:t>
            </w:r>
            <w:r w:rsidRPr="00A427D5">
              <w:rPr>
                <w:rFonts w:ascii="Calibri" w:eastAsia="Times New Roman" w:hAnsi="Calibri" w:cs="Times New Roman"/>
                <w:bCs/>
                <w:kern w:val="28"/>
                <w:lang w:eastAsia="en-GB"/>
                <w14:cntxtAlts/>
              </w:rPr>
              <w:t>God’s treasure; the world</w:t>
            </w:r>
          </w:p>
          <w:p w:rsidR="00EA23E2" w:rsidRPr="00A427D5" w:rsidRDefault="00EA23E2" w:rsidP="00A427D5">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3 - </w:t>
            </w:r>
            <w:r w:rsidRPr="00A427D5">
              <w:rPr>
                <w:rFonts w:ascii="Calibri" w:eastAsia="Times New Roman" w:hAnsi="Calibri" w:cs="Times New Roman"/>
                <w:b/>
                <w:bCs/>
                <w:kern w:val="28"/>
                <w:lang w:eastAsia="en-GB"/>
                <w14:cntxtAlts/>
              </w:rPr>
              <w:t xml:space="preserve">SPECIAL PLACES - </w:t>
            </w:r>
            <w:r w:rsidRPr="00A427D5">
              <w:rPr>
                <w:rFonts w:ascii="Calibri" w:eastAsia="Times New Roman" w:hAnsi="Calibri" w:cs="Times New Roman"/>
                <w:bCs/>
                <w:kern w:val="28"/>
                <w:lang w:eastAsia="en-GB"/>
                <w14:cntxtAlts/>
              </w:rPr>
              <w:t>Hol</w:t>
            </w:r>
            <w:r>
              <w:rPr>
                <w:rFonts w:ascii="Calibri" w:eastAsia="Times New Roman" w:hAnsi="Calibri" w:cs="Times New Roman"/>
                <w:bCs/>
                <w:kern w:val="28"/>
                <w:lang w:eastAsia="en-GB"/>
                <w14:cntxtAlts/>
              </w:rPr>
              <w:t xml:space="preserve">y places for Jesus and the </w:t>
            </w:r>
            <w:r w:rsidRPr="00A427D5">
              <w:rPr>
                <w:rFonts w:ascii="Calibri" w:eastAsia="Times New Roman" w:hAnsi="Calibri" w:cs="Times New Roman"/>
                <w:bCs/>
                <w:kern w:val="28"/>
                <w:lang w:eastAsia="en-GB"/>
                <w14:cntxtAlts/>
              </w:rPr>
              <w:t>Christian community</w:t>
            </w:r>
          </w:p>
          <w:p w:rsidR="00EA23E2" w:rsidRPr="00A427D5" w:rsidRDefault="00EA23E2" w:rsidP="00A427D5">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4 - </w:t>
            </w:r>
            <w:r w:rsidRPr="00A427D5">
              <w:rPr>
                <w:rFonts w:ascii="Calibri" w:eastAsia="Times New Roman" w:hAnsi="Calibri" w:cs="Times New Roman"/>
                <w:b/>
                <w:bCs/>
                <w:kern w:val="28"/>
                <w:lang w:eastAsia="en-GB"/>
                <w14:cntxtAlts/>
              </w:rPr>
              <w:t xml:space="preserve">GOD’S PEOPLE - </w:t>
            </w:r>
            <w:r w:rsidRPr="00A427D5">
              <w:rPr>
                <w:rFonts w:ascii="Calibri" w:eastAsia="Times New Roman" w:hAnsi="Calibri" w:cs="Times New Roman"/>
                <w:bCs/>
                <w:kern w:val="28"/>
                <w:lang w:eastAsia="en-GB"/>
                <w14:cntxtAlts/>
              </w:rPr>
              <w:t xml:space="preserve">Different </w:t>
            </w:r>
            <w:r>
              <w:rPr>
                <w:rFonts w:ascii="Calibri" w:eastAsia="Times New Roman" w:hAnsi="Calibri" w:cs="Times New Roman"/>
                <w:bCs/>
                <w:kern w:val="28"/>
                <w:lang w:eastAsia="en-GB"/>
                <w14:cntxtAlts/>
              </w:rPr>
              <w:t xml:space="preserve">saints show people what God </w:t>
            </w:r>
            <w:r w:rsidRPr="00A427D5">
              <w:rPr>
                <w:rFonts w:ascii="Calibri" w:eastAsia="Times New Roman" w:hAnsi="Calibri" w:cs="Times New Roman"/>
                <w:bCs/>
                <w:kern w:val="28"/>
                <w:lang w:eastAsia="en-GB"/>
                <w14:cntxtAlts/>
              </w:rPr>
              <w:t>is like</w:t>
            </w:r>
          </w:p>
          <w:p w:rsidR="00EA23E2" w:rsidRPr="00A427D5" w:rsidRDefault="00EA23E2" w:rsidP="00A427D5">
            <w:pPr>
              <w:widowControl w:val="0"/>
              <w:rPr>
                <w:rFonts w:ascii="Calibri" w:eastAsia="Times New Roman" w:hAnsi="Calibri" w:cs="Times New Roman"/>
                <w:bCs/>
                <w:kern w:val="28"/>
                <w:lang w:eastAsia="en-GB"/>
                <w14:cntxtAlts/>
              </w:rPr>
            </w:pPr>
            <w:r>
              <w:rPr>
                <w:rFonts w:ascii="Calibri" w:eastAsia="Times New Roman" w:hAnsi="Calibri" w:cs="Times New Roman"/>
                <w:b/>
                <w:bCs/>
                <w:kern w:val="28"/>
                <w:lang w:eastAsia="en-GB"/>
                <w14:cntxtAlts/>
              </w:rPr>
              <w:t xml:space="preserve">Year 5 - </w:t>
            </w:r>
            <w:r w:rsidRPr="00A427D5">
              <w:rPr>
                <w:rFonts w:ascii="Calibri" w:eastAsia="Times New Roman" w:hAnsi="Calibri" w:cs="Times New Roman"/>
                <w:b/>
                <w:bCs/>
                <w:kern w:val="28"/>
                <w:lang w:eastAsia="en-GB"/>
                <w14:cntxtAlts/>
              </w:rPr>
              <w:t xml:space="preserve">STEWARDSHIP - </w:t>
            </w:r>
            <w:r w:rsidRPr="00A427D5">
              <w:rPr>
                <w:rFonts w:ascii="Calibri" w:eastAsia="Times New Roman" w:hAnsi="Calibri" w:cs="Times New Roman"/>
                <w:bCs/>
                <w:kern w:val="28"/>
                <w:lang w:eastAsia="en-GB"/>
                <w14:cntxtAlts/>
              </w:rPr>
              <w:t>T</w:t>
            </w:r>
            <w:r>
              <w:rPr>
                <w:rFonts w:ascii="Calibri" w:eastAsia="Times New Roman" w:hAnsi="Calibri" w:cs="Times New Roman"/>
                <w:bCs/>
                <w:kern w:val="28"/>
                <w:lang w:eastAsia="en-GB"/>
                <w14:cntxtAlts/>
              </w:rPr>
              <w:t xml:space="preserve">he Church is called to the </w:t>
            </w:r>
            <w:r w:rsidRPr="00A427D5">
              <w:rPr>
                <w:rFonts w:ascii="Calibri" w:eastAsia="Times New Roman" w:hAnsi="Calibri" w:cs="Times New Roman"/>
                <w:bCs/>
                <w:kern w:val="28"/>
                <w:lang w:eastAsia="en-GB"/>
                <w14:cntxtAlts/>
              </w:rPr>
              <w:t>stewardship of Creation</w:t>
            </w:r>
          </w:p>
          <w:p w:rsidR="00EA23E2" w:rsidRPr="00A427D5" w:rsidRDefault="00EA23E2" w:rsidP="00A427D5">
            <w:pPr>
              <w:widowControl w:val="0"/>
              <w:rPr>
                <w:rFonts w:ascii="Calibri" w:eastAsia="Times New Roman" w:hAnsi="Calibri" w:cs="Times New Roman"/>
                <w:b/>
                <w:bCs/>
                <w:kern w:val="28"/>
                <w:lang w:eastAsia="en-GB"/>
                <w14:cntxtAlts/>
              </w:rPr>
            </w:pPr>
            <w:r>
              <w:rPr>
                <w:rFonts w:ascii="Calibri" w:eastAsia="Times New Roman" w:hAnsi="Calibri" w:cs="Times New Roman"/>
                <w:b/>
                <w:bCs/>
                <w:kern w:val="28"/>
                <w:lang w:eastAsia="en-GB"/>
                <w14:cntxtAlts/>
              </w:rPr>
              <w:t xml:space="preserve">Year 6 - </w:t>
            </w:r>
            <w:r w:rsidRPr="00A427D5">
              <w:rPr>
                <w:rFonts w:ascii="Calibri" w:eastAsia="Times New Roman" w:hAnsi="Calibri" w:cs="Times New Roman"/>
                <w:b/>
                <w:bCs/>
                <w:kern w:val="28"/>
                <w:lang w:eastAsia="en-GB"/>
                <w14:cntxtAlts/>
              </w:rPr>
              <w:t xml:space="preserve">COMMON GOOD - </w:t>
            </w:r>
            <w:r w:rsidRPr="00A427D5">
              <w:rPr>
                <w:rFonts w:ascii="Calibri" w:eastAsia="Times New Roman" w:hAnsi="Calibri" w:cs="Times New Roman"/>
                <w:bCs/>
                <w:kern w:val="28"/>
                <w:lang w:eastAsia="en-GB"/>
                <w14:cntxtAlts/>
              </w:rPr>
              <w:t>Work</w:t>
            </w:r>
            <w:r>
              <w:rPr>
                <w:rFonts w:ascii="Calibri" w:eastAsia="Times New Roman" w:hAnsi="Calibri" w:cs="Times New Roman"/>
                <w:bCs/>
                <w:kern w:val="28"/>
                <w:lang w:eastAsia="en-GB"/>
                <w14:cntxtAlts/>
              </w:rPr>
              <w:t xml:space="preserve"> of the worldwide Christian </w:t>
            </w:r>
            <w:r w:rsidRPr="00A427D5">
              <w:rPr>
                <w:rFonts w:ascii="Calibri" w:eastAsia="Times New Roman" w:hAnsi="Calibri" w:cs="Times New Roman"/>
                <w:bCs/>
                <w:kern w:val="28"/>
                <w:lang w:eastAsia="en-GB"/>
                <w14:cntxtAlts/>
              </w:rPr>
              <w:t>family</w:t>
            </w:r>
          </w:p>
          <w:p w:rsidR="00EA23E2" w:rsidRPr="002566B5" w:rsidRDefault="00EA23E2" w:rsidP="00386871">
            <w:pPr>
              <w:jc w:val="center"/>
              <w:rPr>
                <w:sz w:val="24"/>
                <w:szCs w:val="24"/>
              </w:rPr>
            </w:pPr>
          </w:p>
        </w:tc>
      </w:tr>
    </w:tbl>
    <w:p w:rsidR="00CC00A6" w:rsidRDefault="00CC00A6" w:rsidP="00BE6E3A"/>
    <w:tbl>
      <w:tblPr>
        <w:tblStyle w:val="TableGrid"/>
        <w:tblW w:w="0" w:type="auto"/>
        <w:tblLook w:val="04A0" w:firstRow="1" w:lastRow="0" w:firstColumn="1" w:lastColumn="0" w:noHBand="0" w:noVBand="1"/>
      </w:tblPr>
      <w:tblGrid>
        <w:gridCol w:w="15808"/>
      </w:tblGrid>
      <w:tr w:rsidR="009C3092" w:rsidTr="009C3092">
        <w:tc>
          <w:tcPr>
            <w:tcW w:w="15808" w:type="dxa"/>
          </w:tcPr>
          <w:p w:rsidR="009C3092" w:rsidRPr="009C3092" w:rsidRDefault="009C3092" w:rsidP="00BE6E3A">
            <w:pPr>
              <w:rPr>
                <w:b/>
              </w:rPr>
            </w:pPr>
            <w:r w:rsidRPr="009C3092">
              <w:rPr>
                <w:b/>
              </w:rPr>
              <w:t>Relationships and Sex Education</w:t>
            </w:r>
          </w:p>
        </w:tc>
      </w:tr>
      <w:tr w:rsidR="009C3092" w:rsidTr="009C3092">
        <w:tc>
          <w:tcPr>
            <w:tcW w:w="15808" w:type="dxa"/>
          </w:tcPr>
          <w:p w:rsidR="009C3092" w:rsidRDefault="009C3092" w:rsidP="009C3092">
            <w:pPr>
              <w:spacing w:line="240" w:lineRule="atLeast"/>
              <w:ind w:left="-5"/>
            </w:pPr>
            <w:r>
              <w:rPr>
                <w:rFonts w:ascii="Nirmala UI" w:hAnsi="Nirmala UI" w:cs="Nirmala UI"/>
              </w:rPr>
              <w:t xml:space="preserve">At St. Mary’s, RSE is delivered through the scheme, ‘A Journey in Love’, which is approved by Salford Diocese. It is delivered by school staff in the summer term over the period of 1 week. The materials/resources </w:t>
            </w:r>
            <w:r w:rsidR="006538A6">
              <w:rPr>
                <w:rFonts w:ascii="Nirmala UI" w:hAnsi="Nirmala UI" w:cs="Nirmala UI"/>
              </w:rPr>
              <w:t>are strictly year group specific</w:t>
            </w:r>
            <w:r>
              <w:rPr>
                <w:rFonts w:ascii="Nirmala UI" w:hAnsi="Nirmala UI" w:cs="Nirmala UI"/>
              </w:rPr>
              <w:t>.</w:t>
            </w:r>
            <w:r>
              <w:t xml:space="preserve"> </w:t>
            </w:r>
            <w:r w:rsidRPr="00352C6B">
              <w:rPr>
                <w:rFonts w:ascii="Nirmala UI" w:hAnsi="Nirmala UI" w:cs="Nirmala UI"/>
              </w:rPr>
              <w:t>External agencies and healthcare professionals may also have an input, although always in line with our school ethos and the Church’s teaching</w:t>
            </w:r>
            <w:r>
              <w:t xml:space="preserve">. </w:t>
            </w:r>
          </w:p>
          <w:p w:rsidR="009C3092" w:rsidRDefault="009C3092" w:rsidP="009C3092">
            <w:pPr>
              <w:spacing w:line="240" w:lineRule="atLeast"/>
              <w:ind w:left="-5"/>
            </w:pPr>
          </w:p>
          <w:p w:rsidR="009C3092" w:rsidRDefault="009C3092" w:rsidP="009C3092">
            <w:pPr>
              <w:spacing w:line="240" w:lineRule="atLeast"/>
              <w:ind w:left="-5"/>
              <w:rPr>
                <w:rFonts w:ascii="Nirmala UI" w:hAnsi="Nirmala UI" w:cs="Nirmala UI"/>
              </w:rPr>
            </w:pPr>
            <w:r>
              <w:rPr>
                <w:rFonts w:ascii="Nirmala UI" w:hAnsi="Nirmala UI" w:cs="Nirmala UI"/>
              </w:rPr>
              <w:t xml:space="preserve">RSE Programme content: </w:t>
            </w:r>
            <w:r w:rsidRPr="00352C6B">
              <w:rPr>
                <w:rFonts w:ascii="Nirmala UI" w:hAnsi="Nirmala UI" w:cs="Nirmala UI"/>
              </w:rPr>
              <w:t>An aspect of the mystery of love is taught in each year group; children are encouraged to marvel at the wonder and beauty of God’s creative love. This is reflected through a series of progressive and developmental tasks, activities and reflections which focus on physical, social, emotional, intellectual and spiritual d</w:t>
            </w:r>
            <w:r>
              <w:rPr>
                <w:rFonts w:ascii="Nirmala UI" w:hAnsi="Nirmala UI" w:cs="Nirmala UI"/>
              </w:rPr>
              <w:t>evelopment. With this in mind, t</w:t>
            </w:r>
            <w:r w:rsidRPr="00352C6B">
              <w:rPr>
                <w:rFonts w:ascii="Nirmala UI" w:hAnsi="Nirmala UI" w:cs="Nirmala UI"/>
              </w:rPr>
              <w:t xml:space="preserve">he following themes from A Journey in Love are studied in each year group: </w:t>
            </w:r>
          </w:p>
          <w:p w:rsidR="009C3092" w:rsidRDefault="009C3092" w:rsidP="00BE6E3A"/>
        </w:tc>
      </w:tr>
      <w:tr w:rsidR="006538A6" w:rsidTr="009C3092">
        <w:tc>
          <w:tcPr>
            <w:tcW w:w="15808" w:type="dxa"/>
          </w:tcPr>
          <w:p w:rsidR="006538A6" w:rsidRDefault="006538A6" w:rsidP="006538A6">
            <w:pPr>
              <w:spacing w:line="240" w:lineRule="atLeast"/>
              <w:ind w:left="-5"/>
              <w:rPr>
                <w:rFonts w:ascii="Nirmala UI" w:hAnsi="Nirmala UI" w:cs="Nirmala UI"/>
              </w:rPr>
            </w:pPr>
            <w:r w:rsidRPr="00352C6B">
              <w:rPr>
                <w:rFonts w:ascii="Nirmala UI" w:hAnsi="Nirmala UI" w:cs="Nirmala UI"/>
              </w:rPr>
              <w:sym w:font="Symbol" w:char="F0B7"/>
            </w:r>
            <w:r w:rsidRPr="00352C6B">
              <w:rPr>
                <w:rFonts w:ascii="Nirmala UI" w:hAnsi="Nirmala UI" w:cs="Nirmala UI"/>
              </w:rPr>
              <w:t xml:space="preserve"> Nursery- Wonder at Gods’ Love</w:t>
            </w:r>
          </w:p>
          <w:p w:rsidR="006538A6" w:rsidRDefault="006538A6" w:rsidP="006538A6">
            <w:pPr>
              <w:spacing w:line="240" w:lineRule="atLeast"/>
              <w:ind w:left="-5"/>
              <w:rPr>
                <w:rFonts w:ascii="Nirmala UI" w:hAnsi="Nirmala UI" w:cs="Nirmala UI"/>
              </w:rPr>
            </w:pPr>
            <w:r w:rsidRPr="00352C6B">
              <w:rPr>
                <w:rFonts w:ascii="Nirmala UI" w:hAnsi="Nirmala UI" w:cs="Nirmala UI"/>
              </w:rPr>
              <w:sym w:font="Symbol" w:char="F0B7"/>
            </w:r>
            <w:r w:rsidRPr="00352C6B">
              <w:rPr>
                <w:rFonts w:ascii="Nirmala UI" w:hAnsi="Nirmala UI" w:cs="Nirmala UI"/>
              </w:rPr>
              <w:t xml:space="preserve"> Reception- God loves each of us in our uniqueness</w:t>
            </w:r>
          </w:p>
          <w:p w:rsidR="006538A6" w:rsidRDefault="006538A6" w:rsidP="006538A6">
            <w:pPr>
              <w:spacing w:line="240" w:lineRule="atLeast"/>
              <w:ind w:left="-5"/>
              <w:rPr>
                <w:rFonts w:ascii="Nirmala UI" w:hAnsi="Nirmala UI" w:cs="Nirmala UI"/>
              </w:rPr>
            </w:pPr>
            <w:r w:rsidRPr="00352C6B">
              <w:rPr>
                <w:rFonts w:ascii="Nirmala UI" w:hAnsi="Nirmala UI" w:cs="Nirmala UI"/>
              </w:rPr>
              <w:sym w:font="Symbol" w:char="F0B7"/>
            </w:r>
            <w:r w:rsidRPr="00352C6B">
              <w:rPr>
                <w:rFonts w:ascii="Nirmala UI" w:hAnsi="Nirmala UI" w:cs="Nirmala UI"/>
              </w:rPr>
              <w:t xml:space="preserve"> Year 1 –We meet God’s Love in our family </w:t>
            </w:r>
          </w:p>
          <w:p w:rsidR="006538A6" w:rsidRDefault="006538A6" w:rsidP="006538A6">
            <w:pPr>
              <w:spacing w:line="240" w:lineRule="atLeast"/>
              <w:ind w:left="-5"/>
              <w:rPr>
                <w:rFonts w:ascii="Nirmala UI" w:hAnsi="Nirmala UI" w:cs="Nirmala UI"/>
              </w:rPr>
            </w:pPr>
            <w:r w:rsidRPr="00352C6B">
              <w:rPr>
                <w:rFonts w:ascii="Nirmala UI" w:hAnsi="Nirmala UI" w:cs="Nirmala UI"/>
              </w:rPr>
              <w:sym w:font="Symbol" w:char="F0B7"/>
            </w:r>
            <w:r w:rsidRPr="00352C6B">
              <w:rPr>
                <w:rFonts w:ascii="Nirmala UI" w:hAnsi="Nirmala UI" w:cs="Nirmala UI"/>
              </w:rPr>
              <w:t xml:space="preserve"> Year 2 –We meet God’s Love in the Community </w:t>
            </w:r>
          </w:p>
          <w:p w:rsidR="006538A6" w:rsidRDefault="006538A6" w:rsidP="006538A6">
            <w:pPr>
              <w:spacing w:line="240" w:lineRule="atLeast"/>
              <w:ind w:left="-5"/>
              <w:rPr>
                <w:rFonts w:ascii="Nirmala UI" w:hAnsi="Nirmala UI" w:cs="Nirmala UI"/>
              </w:rPr>
            </w:pPr>
            <w:r w:rsidRPr="00352C6B">
              <w:rPr>
                <w:rFonts w:ascii="Nirmala UI" w:hAnsi="Nirmala UI" w:cs="Nirmala UI"/>
              </w:rPr>
              <w:sym w:font="Symbol" w:char="F0B7"/>
            </w:r>
            <w:r w:rsidRPr="00352C6B">
              <w:rPr>
                <w:rFonts w:ascii="Nirmala UI" w:hAnsi="Nirmala UI" w:cs="Nirmala UI"/>
              </w:rPr>
              <w:t xml:space="preserve"> Year 3- How we live in Love</w:t>
            </w:r>
          </w:p>
          <w:p w:rsidR="006538A6" w:rsidRDefault="006538A6" w:rsidP="006538A6">
            <w:pPr>
              <w:spacing w:line="240" w:lineRule="atLeast"/>
              <w:ind w:left="-5"/>
              <w:rPr>
                <w:rFonts w:ascii="Nirmala UI" w:hAnsi="Nirmala UI" w:cs="Nirmala UI"/>
              </w:rPr>
            </w:pPr>
            <w:r w:rsidRPr="00352C6B">
              <w:rPr>
                <w:rFonts w:ascii="Nirmala UI" w:hAnsi="Nirmala UI" w:cs="Nirmala UI"/>
              </w:rPr>
              <w:sym w:font="Symbol" w:char="F0B7"/>
            </w:r>
            <w:r w:rsidRPr="00352C6B">
              <w:rPr>
                <w:rFonts w:ascii="Nirmala UI" w:hAnsi="Nirmala UI" w:cs="Nirmala UI"/>
              </w:rPr>
              <w:t xml:space="preserve"> Year 4 - God Loves us in our differences </w:t>
            </w:r>
          </w:p>
          <w:p w:rsidR="006538A6" w:rsidRDefault="006538A6" w:rsidP="006538A6">
            <w:pPr>
              <w:spacing w:line="240" w:lineRule="atLeast"/>
              <w:ind w:left="-5"/>
              <w:rPr>
                <w:rFonts w:ascii="Nirmala UI" w:hAnsi="Nirmala UI" w:cs="Nirmala UI"/>
              </w:rPr>
            </w:pPr>
            <w:r w:rsidRPr="00352C6B">
              <w:rPr>
                <w:rFonts w:ascii="Nirmala UI" w:hAnsi="Nirmala UI" w:cs="Nirmala UI"/>
              </w:rPr>
              <w:sym w:font="Symbol" w:char="F0B7"/>
            </w:r>
            <w:r w:rsidRPr="00352C6B">
              <w:rPr>
                <w:rFonts w:ascii="Nirmala UI" w:hAnsi="Nirmala UI" w:cs="Nirmala UI"/>
              </w:rPr>
              <w:t xml:space="preserve"> Year 5 – God loves me in my changing and development.</w:t>
            </w:r>
          </w:p>
          <w:p w:rsidR="006538A6" w:rsidRDefault="006538A6" w:rsidP="006538A6">
            <w:pPr>
              <w:spacing w:line="240" w:lineRule="atLeast"/>
              <w:ind w:left="-5"/>
              <w:rPr>
                <w:rFonts w:ascii="Nirmala UI" w:hAnsi="Nirmala UI" w:cs="Nirmala UI"/>
              </w:rPr>
            </w:pPr>
            <w:r w:rsidRPr="00352C6B">
              <w:rPr>
                <w:rFonts w:ascii="Nirmala UI" w:hAnsi="Nirmala UI" w:cs="Nirmala UI"/>
              </w:rPr>
              <w:sym w:font="Symbol" w:char="F0B7"/>
            </w:r>
            <w:r w:rsidRPr="00352C6B">
              <w:rPr>
                <w:rFonts w:ascii="Nirmala UI" w:hAnsi="Nirmala UI" w:cs="Nirmala UI"/>
              </w:rPr>
              <w:t xml:space="preserve"> Year 6- The wonder of God’s love in creating new life.</w:t>
            </w:r>
          </w:p>
        </w:tc>
      </w:tr>
      <w:tr w:rsidR="006538A6" w:rsidTr="009C3092">
        <w:tc>
          <w:tcPr>
            <w:tcW w:w="15808" w:type="dxa"/>
          </w:tcPr>
          <w:p w:rsidR="006538A6" w:rsidRPr="0097413A" w:rsidRDefault="006538A6" w:rsidP="006538A6">
            <w:pPr>
              <w:spacing w:line="240" w:lineRule="atLeast"/>
              <w:ind w:left="-5"/>
              <w:rPr>
                <w:rFonts w:ascii="Nirmala UI" w:hAnsi="Nirmala UI" w:cs="Nirmala UI"/>
              </w:rPr>
            </w:pPr>
            <w:r w:rsidRPr="0097413A">
              <w:rPr>
                <w:rFonts w:ascii="Nirmala UI" w:hAnsi="Nirmala UI" w:cs="Nirmala UI"/>
              </w:rPr>
              <w:lastRenderedPageBreak/>
              <w:t xml:space="preserve">Parents have the right to withdraw their children from RSE except in those elements which are required by the National Curriculum science orders. Should parents wish to withdraw their children they are asked to notify the school by contacting the </w:t>
            </w:r>
            <w:proofErr w:type="spellStart"/>
            <w:r w:rsidRPr="0097413A">
              <w:rPr>
                <w:rFonts w:ascii="Nirmala UI" w:hAnsi="Nirmala UI" w:cs="Nirmala UI"/>
              </w:rPr>
              <w:t>headteacher</w:t>
            </w:r>
            <w:proofErr w:type="spellEnd"/>
            <w:r w:rsidRPr="0097413A">
              <w:rPr>
                <w:rFonts w:ascii="Nirmala UI" w:hAnsi="Nirmala UI" w:cs="Nirmala UI"/>
              </w:rPr>
              <w:t xml:space="preserve">. The school will support parents by providing material to help the children with their learning. </w:t>
            </w:r>
          </w:p>
          <w:p w:rsidR="006538A6" w:rsidRPr="00352C6B" w:rsidRDefault="006538A6" w:rsidP="006538A6">
            <w:pPr>
              <w:spacing w:line="240" w:lineRule="atLeast"/>
              <w:ind w:left="-5"/>
              <w:rPr>
                <w:rFonts w:ascii="Nirmala UI" w:hAnsi="Nirmala UI" w:cs="Nirmala UI"/>
              </w:rPr>
            </w:pPr>
          </w:p>
        </w:tc>
      </w:tr>
    </w:tbl>
    <w:p w:rsidR="009C3092" w:rsidRDefault="009C3092" w:rsidP="00BE6E3A"/>
    <w:tbl>
      <w:tblPr>
        <w:tblStyle w:val="TableGrid"/>
        <w:tblW w:w="0" w:type="auto"/>
        <w:tblLook w:val="04A0" w:firstRow="1" w:lastRow="0" w:firstColumn="1" w:lastColumn="0" w:noHBand="0" w:noVBand="1"/>
      </w:tblPr>
      <w:tblGrid>
        <w:gridCol w:w="5807"/>
        <w:gridCol w:w="4961"/>
      </w:tblGrid>
      <w:tr w:rsidR="006538A6" w:rsidTr="00F045BF">
        <w:tc>
          <w:tcPr>
            <w:tcW w:w="10768" w:type="dxa"/>
            <w:gridSpan w:val="2"/>
          </w:tcPr>
          <w:p w:rsidR="006538A6" w:rsidRPr="0005758E" w:rsidRDefault="006538A6" w:rsidP="00BE6E3A">
            <w:pPr>
              <w:rPr>
                <w:b/>
              </w:rPr>
            </w:pPr>
            <w:r>
              <w:rPr>
                <w:b/>
              </w:rPr>
              <w:t>‘Come and See’ content is taken from the RECD which dictates what should be taught in a Catholic School. Its statutory requirements are given below -</w:t>
            </w:r>
          </w:p>
        </w:tc>
      </w:tr>
      <w:tr w:rsidR="009B6FB9" w:rsidTr="00F045BF">
        <w:tc>
          <w:tcPr>
            <w:tcW w:w="10768" w:type="dxa"/>
            <w:gridSpan w:val="2"/>
          </w:tcPr>
          <w:p w:rsidR="009B6FB9" w:rsidRPr="0005758E" w:rsidRDefault="006538A6" w:rsidP="00BE6E3A">
            <w:pPr>
              <w:rPr>
                <w:b/>
              </w:rPr>
            </w:pPr>
            <w:r>
              <w:rPr>
                <w:b/>
              </w:rPr>
              <w:t>A</w:t>
            </w:r>
            <w:r w:rsidR="009B6FB9" w:rsidRPr="0005758E">
              <w:rPr>
                <w:b/>
              </w:rPr>
              <w:t>ccording to the RECD</w:t>
            </w:r>
          </w:p>
        </w:tc>
      </w:tr>
      <w:tr w:rsidR="0005758E" w:rsidTr="009B6FB9">
        <w:tc>
          <w:tcPr>
            <w:tcW w:w="10768" w:type="dxa"/>
            <w:gridSpan w:val="2"/>
          </w:tcPr>
          <w:p w:rsidR="0005758E" w:rsidRDefault="0005758E" w:rsidP="0005758E">
            <w:pPr>
              <w:autoSpaceDE w:val="0"/>
              <w:autoSpaceDN w:val="0"/>
              <w:adjustRightInd w:val="0"/>
              <w:rPr>
                <w:rFonts w:ascii="Comic Sans MS" w:hAnsi="Comic Sans MS" w:cs="Gentium"/>
                <w:color w:val="45009A"/>
                <w:sz w:val="20"/>
                <w:szCs w:val="20"/>
                <w:lang w:val="en-US"/>
              </w:rPr>
            </w:pPr>
            <w:r>
              <w:rPr>
                <w:rFonts w:ascii="Comic Sans MS" w:hAnsi="Comic Sans MS" w:cs="Gentium"/>
                <w:color w:val="45009A"/>
                <w:sz w:val="20"/>
                <w:szCs w:val="20"/>
                <w:lang w:val="en-US"/>
              </w:rPr>
              <w:t xml:space="preserve">Ages of </w:t>
            </w:r>
            <w:r w:rsidRPr="0005758E">
              <w:rPr>
                <w:rFonts w:ascii="Comic Sans MS" w:hAnsi="Comic Sans MS" w:cs="Gentium"/>
                <w:color w:val="45009A"/>
                <w:sz w:val="20"/>
                <w:szCs w:val="20"/>
                <w:lang w:val="en-US"/>
              </w:rPr>
              <w:t>3–5</w:t>
            </w:r>
          </w:p>
          <w:p w:rsidR="0005758E" w:rsidRDefault="0005758E" w:rsidP="0005758E">
            <w:pPr>
              <w:autoSpaceDE w:val="0"/>
              <w:autoSpaceDN w:val="0"/>
              <w:adjustRightInd w:val="0"/>
              <w:rPr>
                <w:rFonts w:ascii="Comic Sans MS" w:hAnsi="Comic Sans MS" w:cs="Gentium"/>
                <w:color w:val="45009A"/>
                <w:sz w:val="20"/>
                <w:szCs w:val="20"/>
                <w:lang w:val="en-US"/>
              </w:rPr>
            </w:pPr>
          </w:p>
          <w:p w:rsidR="001054A0" w:rsidRPr="0005758E" w:rsidRDefault="001054A0" w:rsidP="001054A0">
            <w:pPr>
              <w:autoSpaceDE w:val="0"/>
              <w:autoSpaceDN w:val="0"/>
              <w:adjustRightInd w:val="0"/>
              <w:rPr>
                <w:rFonts w:ascii="Comic Sans MS" w:hAnsi="Comic Sans MS" w:cs="Gentium-Italic"/>
                <w:i/>
                <w:iCs/>
                <w:color w:val="45009A"/>
                <w:sz w:val="20"/>
                <w:szCs w:val="20"/>
                <w:lang w:val="en-US"/>
              </w:rPr>
            </w:pPr>
            <w:r w:rsidRPr="0005758E">
              <w:rPr>
                <w:rFonts w:ascii="Comic Sans MS" w:hAnsi="Comic Sans MS" w:cs="Gentium-Italic"/>
                <w:i/>
                <w:iCs/>
                <w:color w:val="45009A"/>
                <w:sz w:val="20"/>
                <w:szCs w:val="20"/>
                <w:lang w:val="en-US"/>
              </w:rPr>
              <w:t xml:space="preserve">Teachers </w:t>
            </w:r>
            <w:r w:rsidRPr="009B6FB9">
              <w:rPr>
                <w:rFonts w:ascii="Comic Sans MS" w:hAnsi="Comic Sans MS" w:cs="Gentium-Italic"/>
                <w:i/>
                <w:iCs/>
                <w:color w:val="7030A0"/>
                <w:sz w:val="20"/>
                <w:szCs w:val="20"/>
                <w:lang w:val="en-US"/>
              </w:rPr>
              <w:t>enable</w:t>
            </w:r>
            <w:r w:rsidRPr="0005758E">
              <w:rPr>
                <w:rFonts w:ascii="Comic Sans MS" w:hAnsi="Comic Sans MS" w:cs="Gentium-Italic"/>
                <w:i/>
                <w:iCs/>
                <w:color w:val="45009A"/>
                <w:sz w:val="20"/>
                <w:szCs w:val="20"/>
                <w:lang w:val="en-US"/>
              </w:rPr>
              <w:t xml:space="preserve"> pupils to:</w:t>
            </w:r>
          </w:p>
          <w:p w:rsidR="0005758E" w:rsidRPr="0005758E" w:rsidRDefault="0005758E" w:rsidP="001054A0">
            <w:pPr>
              <w:autoSpaceDE w:val="0"/>
              <w:autoSpaceDN w:val="0"/>
              <w:adjustRightInd w:val="0"/>
              <w:rPr>
                <w:b/>
              </w:rPr>
            </w:pPr>
          </w:p>
        </w:tc>
      </w:tr>
      <w:tr w:rsidR="0005758E" w:rsidTr="009B6FB9">
        <w:tc>
          <w:tcPr>
            <w:tcW w:w="5807" w:type="dxa"/>
          </w:tcPr>
          <w:p w:rsidR="0005758E" w:rsidRPr="0005758E" w:rsidRDefault="0005758E" w:rsidP="0005758E">
            <w:pPr>
              <w:autoSpaceDE w:val="0"/>
              <w:autoSpaceDN w:val="0"/>
              <w:adjustRightInd w:val="0"/>
              <w:rPr>
                <w:rFonts w:ascii="Comic Sans MS" w:hAnsi="Comic Sans MS" w:cs="Gentium"/>
                <w:color w:val="45009A"/>
                <w:sz w:val="20"/>
                <w:szCs w:val="20"/>
                <w:lang w:val="en-US"/>
              </w:rPr>
            </w:pPr>
            <w:r w:rsidRPr="0005758E">
              <w:rPr>
                <w:rFonts w:ascii="Comic Sans MS" w:hAnsi="Comic Sans MS" w:cs="Gentium"/>
                <w:color w:val="45009A"/>
                <w:sz w:val="20"/>
                <w:szCs w:val="20"/>
                <w:lang w:val="en-US"/>
              </w:rPr>
              <w:t>Revelation</w:t>
            </w:r>
          </w:p>
          <w:p w:rsid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xml:space="preserve">• come to know Jesus is God the Father’s Son; </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w:t>
            </w:r>
            <w:r>
              <w:rPr>
                <w:rFonts w:ascii="Comic Sans MS" w:hAnsi="Comic Sans MS" w:cs="Gentium"/>
                <w:color w:val="000000"/>
                <w:sz w:val="20"/>
                <w:szCs w:val="20"/>
                <w:lang w:val="en-US"/>
              </w:rPr>
              <w:t xml:space="preserve"> </w:t>
            </w:r>
            <w:r w:rsidRPr="0005758E">
              <w:rPr>
                <w:rFonts w:ascii="Comic Sans MS" w:hAnsi="Comic Sans MS" w:cs="Gentium"/>
                <w:color w:val="000000"/>
                <w:sz w:val="20"/>
                <w:szCs w:val="20"/>
                <w:lang w:val="en-US"/>
              </w:rPr>
              <w:t>come to know that God loves each one always • and at all times;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experience and come to know that Jesus tells us about God his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Father;</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hear the story of Christmas and Easter;</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hear about the good news of Pentecost;</w:t>
            </w:r>
          </w:p>
          <w:p w:rsid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experience and become familiar with the sign of the cross.</w:t>
            </w:r>
          </w:p>
          <w:p w:rsidR="0005758E" w:rsidRPr="0005758E" w:rsidRDefault="0005758E" w:rsidP="0005758E">
            <w:pPr>
              <w:autoSpaceDE w:val="0"/>
              <w:autoSpaceDN w:val="0"/>
              <w:adjustRightInd w:val="0"/>
              <w:rPr>
                <w:rFonts w:ascii="Comic Sans MS" w:hAnsi="Comic Sans MS" w:cs="Gentium"/>
                <w:color w:val="000000"/>
                <w:sz w:val="20"/>
                <w:szCs w:val="20"/>
                <w:lang w:val="en-US"/>
              </w:rPr>
            </w:pPr>
          </w:p>
          <w:p w:rsidR="0005758E" w:rsidRPr="0005758E" w:rsidRDefault="0005758E" w:rsidP="0005758E">
            <w:pPr>
              <w:autoSpaceDE w:val="0"/>
              <w:autoSpaceDN w:val="0"/>
              <w:adjustRightInd w:val="0"/>
              <w:rPr>
                <w:rFonts w:ascii="Comic Sans MS" w:hAnsi="Comic Sans MS" w:cs="Gentium"/>
                <w:color w:val="45009A"/>
                <w:sz w:val="20"/>
                <w:szCs w:val="20"/>
                <w:lang w:val="en-US"/>
              </w:rPr>
            </w:pPr>
            <w:r w:rsidRPr="0005758E">
              <w:rPr>
                <w:rFonts w:ascii="Comic Sans MS" w:hAnsi="Comic Sans MS" w:cs="Gentium"/>
                <w:color w:val="45009A"/>
                <w:sz w:val="20"/>
                <w:szCs w:val="20"/>
                <w:lang w:val="en-US"/>
              </w:rPr>
              <w:t>Celebration</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come to appreciate their friendship with Jesus through Baptism;</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come to know that Jesus helps us to choose the good;</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come to know that Sunday is a special day for the church</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family who come together to celebrate;</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xml:space="preserve">• experience and </w:t>
            </w:r>
            <w:proofErr w:type="spellStart"/>
            <w:r w:rsidRPr="0005758E">
              <w:rPr>
                <w:rFonts w:ascii="Comic Sans MS" w:hAnsi="Comic Sans MS" w:cs="Gentium"/>
                <w:color w:val="000000"/>
                <w:sz w:val="20"/>
                <w:szCs w:val="20"/>
                <w:lang w:val="en-US"/>
              </w:rPr>
              <w:t>recognise</w:t>
            </w:r>
            <w:proofErr w:type="spellEnd"/>
            <w:r w:rsidRPr="0005758E">
              <w:rPr>
                <w:rFonts w:ascii="Comic Sans MS" w:hAnsi="Comic Sans MS" w:cs="Gentium"/>
                <w:color w:val="000000"/>
                <w:sz w:val="20"/>
                <w:szCs w:val="20"/>
                <w:lang w:val="en-US"/>
              </w:rPr>
              <w:t xml:space="preserve"> prayer is talking and listening to</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God;</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experience praying with others as a celebration;</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experience liturgical celebrations in a variety of simple settings;</w:t>
            </w:r>
          </w:p>
          <w:p w:rsid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be able to join in simple prayers and hymns.</w:t>
            </w:r>
          </w:p>
          <w:p w:rsidR="0005758E" w:rsidRPr="0005758E" w:rsidRDefault="0005758E" w:rsidP="0005758E">
            <w:pPr>
              <w:autoSpaceDE w:val="0"/>
              <w:autoSpaceDN w:val="0"/>
              <w:adjustRightInd w:val="0"/>
              <w:rPr>
                <w:rFonts w:ascii="Comic Sans MS" w:hAnsi="Comic Sans MS" w:cs="Gentium"/>
                <w:color w:val="000000"/>
                <w:sz w:val="20"/>
                <w:szCs w:val="20"/>
                <w:lang w:val="en-US"/>
              </w:rPr>
            </w:pPr>
          </w:p>
          <w:p w:rsidR="0005758E" w:rsidRDefault="0005758E" w:rsidP="0005758E"/>
        </w:tc>
        <w:tc>
          <w:tcPr>
            <w:tcW w:w="4961" w:type="dxa"/>
          </w:tcPr>
          <w:p w:rsidR="0005758E" w:rsidRPr="0005758E" w:rsidRDefault="0005758E" w:rsidP="0005758E">
            <w:pPr>
              <w:autoSpaceDE w:val="0"/>
              <w:autoSpaceDN w:val="0"/>
              <w:adjustRightInd w:val="0"/>
              <w:rPr>
                <w:rFonts w:ascii="Comic Sans MS" w:hAnsi="Comic Sans MS" w:cs="Gentium"/>
                <w:color w:val="45009A"/>
                <w:sz w:val="20"/>
                <w:szCs w:val="20"/>
                <w:lang w:val="en-US"/>
              </w:rPr>
            </w:pPr>
            <w:r w:rsidRPr="0005758E">
              <w:rPr>
                <w:rFonts w:ascii="Comic Sans MS" w:hAnsi="Comic Sans MS" w:cs="Gentium"/>
                <w:color w:val="45009A"/>
                <w:sz w:val="20"/>
                <w:szCs w:val="20"/>
                <w:lang w:val="en-US"/>
              </w:rPr>
              <w:lastRenderedPageBreak/>
              <w:t>The Church</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know that they are special within their family and the community;</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come to know that Mary is the Mother of Jesus;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experience that a church is a special place where God’s People</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gather to pray;</w:t>
            </w:r>
          </w:p>
          <w:p w:rsid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begin to hear about God’s wonderful world.</w:t>
            </w:r>
          </w:p>
          <w:p w:rsidR="0005758E" w:rsidRPr="0005758E" w:rsidRDefault="0005758E" w:rsidP="0005758E">
            <w:pPr>
              <w:autoSpaceDE w:val="0"/>
              <w:autoSpaceDN w:val="0"/>
              <w:adjustRightInd w:val="0"/>
              <w:rPr>
                <w:rFonts w:ascii="Comic Sans MS" w:hAnsi="Comic Sans MS" w:cs="Gentium"/>
                <w:color w:val="000000"/>
                <w:sz w:val="20"/>
                <w:szCs w:val="20"/>
                <w:lang w:val="en-US"/>
              </w:rPr>
            </w:pPr>
          </w:p>
          <w:p w:rsidR="0005758E" w:rsidRPr="0005758E" w:rsidRDefault="0005758E" w:rsidP="0005758E">
            <w:pPr>
              <w:autoSpaceDE w:val="0"/>
              <w:autoSpaceDN w:val="0"/>
              <w:adjustRightInd w:val="0"/>
              <w:rPr>
                <w:rFonts w:ascii="Comic Sans MS" w:hAnsi="Comic Sans MS" w:cs="Gentium"/>
                <w:color w:val="45009A"/>
                <w:sz w:val="20"/>
                <w:szCs w:val="20"/>
                <w:lang w:val="en-US"/>
              </w:rPr>
            </w:pPr>
            <w:r w:rsidRPr="0005758E">
              <w:rPr>
                <w:rFonts w:ascii="Comic Sans MS" w:hAnsi="Comic Sans MS" w:cs="Gentium"/>
                <w:color w:val="45009A"/>
                <w:sz w:val="20"/>
                <w:szCs w:val="20"/>
                <w:lang w:val="en-US"/>
              </w:rPr>
              <w:t>Life in Christ</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respect each other, respect adults;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learn to take responsibility for choices and actions;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learn to say ‘sorry’;</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form, and experience good relationships with peers and with</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adults in the school community.</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ways in which a Christian family and parish share and celebrate</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life, and show care for one another;</w:t>
            </w:r>
          </w:p>
          <w:p w:rsidR="0005758E" w:rsidRDefault="0005758E" w:rsidP="0005758E">
            <w:pPr>
              <w:autoSpaceDE w:val="0"/>
              <w:autoSpaceDN w:val="0"/>
              <w:adjustRightInd w:val="0"/>
              <w:rPr>
                <w:rFonts w:ascii="Comic Sans MS" w:hAnsi="Comic Sans MS" w:cs="Gentium"/>
                <w:color w:val="45009A"/>
                <w:sz w:val="20"/>
                <w:szCs w:val="20"/>
                <w:lang w:val="en-US"/>
              </w:rPr>
            </w:pPr>
          </w:p>
        </w:tc>
      </w:tr>
      <w:tr w:rsidR="0005758E" w:rsidTr="009B6FB9">
        <w:tc>
          <w:tcPr>
            <w:tcW w:w="10768" w:type="dxa"/>
            <w:gridSpan w:val="2"/>
          </w:tcPr>
          <w:p w:rsidR="0005758E" w:rsidRDefault="0005758E" w:rsidP="0005758E">
            <w:pPr>
              <w:autoSpaceDE w:val="0"/>
              <w:autoSpaceDN w:val="0"/>
              <w:adjustRightInd w:val="0"/>
              <w:rPr>
                <w:rFonts w:ascii="Comic Sans MS" w:hAnsi="Comic Sans MS" w:cs="Gentium"/>
                <w:color w:val="45009A"/>
                <w:sz w:val="20"/>
                <w:szCs w:val="20"/>
                <w:lang w:val="en-US"/>
              </w:rPr>
            </w:pPr>
            <w:r>
              <w:rPr>
                <w:rFonts w:ascii="Comic Sans MS" w:hAnsi="Comic Sans MS" w:cs="Gentium"/>
                <w:color w:val="45009A"/>
                <w:sz w:val="20"/>
                <w:szCs w:val="20"/>
                <w:lang w:val="en-US"/>
              </w:rPr>
              <w:lastRenderedPageBreak/>
              <w:t xml:space="preserve">Ages of </w:t>
            </w:r>
            <w:r w:rsidRPr="0005758E">
              <w:rPr>
                <w:rFonts w:ascii="Comic Sans MS" w:hAnsi="Comic Sans MS" w:cs="Gentium"/>
                <w:color w:val="45009A"/>
                <w:sz w:val="20"/>
                <w:szCs w:val="20"/>
                <w:lang w:val="en-US"/>
              </w:rPr>
              <w:t>5-7</w:t>
            </w:r>
          </w:p>
          <w:p w:rsidR="00433094" w:rsidRPr="0005758E" w:rsidRDefault="00433094" w:rsidP="0005758E">
            <w:pPr>
              <w:autoSpaceDE w:val="0"/>
              <w:autoSpaceDN w:val="0"/>
              <w:adjustRightInd w:val="0"/>
              <w:rPr>
                <w:rFonts w:ascii="Comic Sans MS" w:hAnsi="Comic Sans MS" w:cs="Gentium"/>
                <w:color w:val="45009A"/>
                <w:sz w:val="20"/>
                <w:szCs w:val="20"/>
                <w:lang w:val="en-US"/>
              </w:rPr>
            </w:pPr>
          </w:p>
          <w:p w:rsidR="001054A0" w:rsidRPr="0005758E" w:rsidRDefault="001054A0" w:rsidP="001054A0">
            <w:pPr>
              <w:autoSpaceDE w:val="0"/>
              <w:autoSpaceDN w:val="0"/>
              <w:adjustRightInd w:val="0"/>
              <w:rPr>
                <w:rFonts w:ascii="Comic Sans MS" w:hAnsi="Comic Sans MS" w:cs="Gentium-Italic"/>
                <w:i/>
                <w:iCs/>
                <w:color w:val="45009A"/>
                <w:sz w:val="20"/>
                <w:szCs w:val="20"/>
                <w:lang w:val="en-US"/>
              </w:rPr>
            </w:pPr>
            <w:r w:rsidRPr="0005758E">
              <w:rPr>
                <w:rFonts w:ascii="Comic Sans MS" w:hAnsi="Comic Sans MS" w:cs="Gentium-Italic"/>
                <w:i/>
                <w:iCs/>
                <w:color w:val="45009A"/>
                <w:sz w:val="20"/>
                <w:szCs w:val="20"/>
                <w:lang w:val="en-US"/>
              </w:rPr>
              <w:t>Teaching and l</w:t>
            </w:r>
            <w:r>
              <w:rPr>
                <w:rFonts w:ascii="Comic Sans MS" w:hAnsi="Comic Sans MS" w:cs="Gentium-Italic"/>
                <w:i/>
                <w:iCs/>
                <w:color w:val="45009A"/>
                <w:sz w:val="20"/>
                <w:szCs w:val="20"/>
                <w:lang w:val="en-US"/>
              </w:rPr>
              <w:t xml:space="preserve">earning strategies which enable </w:t>
            </w:r>
            <w:r w:rsidRPr="0005758E">
              <w:rPr>
                <w:rFonts w:ascii="Comic Sans MS" w:hAnsi="Comic Sans MS" w:cs="Gentium-Italic"/>
                <w:i/>
                <w:iCs/>
                <w:color w:val="45009A"/>
                <w:sz w:val="20"/>
                <w:szCs w:val="20"/>
                <w:lang w:val="en-US"/>
              </w:rPr>
              <w:t>pupils to deve</w:t>
            </w:r>
            <w:r>
              <w:rPr>
                <w:rFonts w:ascii="Comic Sans MS" w:hAnsi="Comic Sans MS" w:cs="Gentium-Italic"/>
                <w:i/>
                <w:iCs/>
                <w:color w:val="45009A"/>
                <w:sz w:val="20"/>
                <w:szCs w:val="20"/>
                <w:lang w:val="en-US"/>
              </w:rPr>
              <w:t xml:space="preserve">lop knowledge and understanding </w:t>
            </w:r>
            <w:r w:rsidRPr="0005758E">
              <w:rPr>
                <w:rFonts w:ascii="Comic Sans MS" w:hAnsi="Comic Sans MS" w:cs="Gentium-Italic"/>
                <w:i/>
                <w:iCs/>
                <w:color w:val="45009A"/>
                <w:sz w:val="20"/>
                <w:szCs w:val="20"/>
                <w:lang w:val="en-US"/>
              </w:rPr>
              <w:t>to re</w:t>
            </w:r>
            <w:r>
              <w:rPr>
                <w:rFonts w:ascii="Comic Sans MS" w:hAnsi="Comic Sans MS" w:cs="Gentium-Italic"/>
                <w:i/>
                <w:iCs/>
                <w:color w:val="45009A"/>
                <w:sz w:val="20"/>
                <w:szCs w:val="20"/>
                <w:lang w:val="en-US"/>
              </w:rPr>
              <w:t xml:space="preserve">tell, </w:t>
            </w:r>
            <w:proofErr w:type="spellStart"/>
            <w:r>
              <w:rPr>
                <w:rFonts w:ascii="Comic Sans MS" w:hAnsi="Comic Sans MS" w:cs="Gentium-Italic"/>
                <w:i/>
                <w:iCs/>
                <w:color w:val="45009A"/>
                <w:sz w:val="20"/>
                <w:szCs w:val="20"/>
                <w:lang w:val="en-US"/>
              </w:rPr>
              <w:t>recognise</w:t>
            </w:r>
            <w:proofErr w:type="spellEnd"/>
            <w:r>
              <w:rPr>
                <w:rFonts w:ascii="Comic Sans MS" w:hAnsi="Comic Sans MS" w:cs="Gentium-Italic"/>
                <w:i/>
                <w:iCs/>
                <w:color w:val="45009A"/>
                <w:sz w:val="20"/>
                <w:szCs w:val="20"/>
                <w:lang w:val="en-US"/>
              </w:rPr>
              <w:t xml:space="preserve">, describe, talk </w:t>
            </w:r>
            <w:r w:rsidRPr="0005758E">
              <w:rPr>
                <w:rFonts w:ascii="Comic Sans MS" w:hAnsi="Comic Sans MS" w:cs="Gentium-Italic"/>
                <w:i/>
                <w:iCs/>
                <w:color w:val="45009A"/>
                <w:sz w:val="20"/>
                <w:szCs w:val="20"/>
                <w:lang w:val="en-US"/>
              </w:rPr>
              <w:t>and ask questions about:</w:t>
            </w:r>
          </w:p>
          <w:p w:rsidR="0005758E" w:rsidRPr="0005758E" w:rsidRDefault="0005758E" w:rsidP="0005758E">
            <w:pPr>
              <w:autoSpaceDE w:val="0"/>
              <w:autoSpaceDN w:val="0"/>
              <w:adjustRightInd w:val="0"/>
              <w:rPr>
                <w:rFonts w:ascii="Comic Sans MS" w:hAnsi="Comic Sans MS" w:cs="Gentium"/>
                <w:color w:val="45009A"/>
                <w:sz w:val="20"/>
                <w:szCs w:val="20"/>
                <w:lang w:val="en-US"/>
              </w:rPr>
            </w:pPr>
          </w:p>
        </w:tc>
      </w:tr>
      <w:tr w:rsidR="0005758E" w:rsidTr="009B6FB9">
        <w:tc>
          <w:tcPr>
            <w:tcW w:w="5807" w:type="dxa"/>
          </w:tcPr>
          <w:p w:rsidR="0005758E" w:rsidRPr="0005758E" w:rsidRDefault="0005758E" w:rsidP="0005758E">
            <w:pPr>
              <w:autoSpaceDE w:val="0"/>
              <w:autoSpaceDN w:val="0"/>
              <w:adjustRightInd w:val="0"/>
              <w:rPr>
                <w:rFonts w:ascii="Comic Sans MS" w:hAnsi="Comic Sans MS" w:cs="Gentium"/>
                <w:color w:val="45009A"/>
                <w:sz w:val="20"/>
                <w:szCs w:val="20"/>
                <w:lang w:val="en-US"/>
              </w:rPr>
            </w:pPr>
            <w:r w:rsidRPr="0005758E">
              <w:rPr>
                <w:rFonts w:ascii="Comic Sans MS" w:hAnsi="Comic Sans MS" w:cs="Gentium"/>
                <w:color w:val="45009A"/>
                <w:sz w:val="20"/>
                <w:szCs w:val="20"/>
                <w:lang w:val="en-US"/>
              </w:rPr>
              <w:t>Revelation</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the • sign of the cross;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beauty, detail and order in creation;</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Scriptural praise of God in creation</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and the story of creation as God’s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work;</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their gifts and growth (e.g. gifts of</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senses);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Scriptural imagery which speaks of</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God; stories of significant people in</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the Old and New Testament;</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main events, characters and places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in the life of Jesus: Nativity, Palm Sunday,</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the Last Supper, Good Friday and</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Easter Sunday;</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story of the coming of the Holy</w:t>
            </w:r>
          </w:p>
          <w:p w:rsid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Spirit at Pentecost.</w:t>
            </w:r>
          </w:p>
          <w:p w:rsidR="009B6FB9" w:rsidRDefault="009B6FB9" w:rsidP="0005758E">
            <w:pPr>
              <w:autoSpaceDE w:val="0"/>
              <w:autoSpaceDN w:val="0"/>
              <w:adjustRightInd w:val="0"/>
              <w:rPr>
                <w:rFonts w:ascii="Comic Sans MS" w:hAnsi="Comic Sans MS" w:cs="Gentium"/>
                <w:color w:val="000000"/>
                <w:sz w:val="20"/>
                <w:szCs w:val="20"/>
                <w:lang w:val="en-US"/>
              </w:rPr>
            </w:pPr>
          </w:p>
          <w:p w:rsidR="009B6FB9" w:rsidRDefault="009B6FB9" w:rsidP="0005758E">
            <w:pPr>
              <w:autoSpaceDE w:val="0"/>
              <w:autoSpaceDN w:val="0"/>
              <w:adjustRightInd w:val="0"/>
              <w:rPr>
                <w:rFonts w:ascii="Comic Sans MS" w:hAnsi="Comic Sans MS" w:cs="Gentium"/>
                <w:color w:val="000000"/>
                <w:sz w:val="20"/>
                <w:szCs w:val="20"/>
                <w:lang w:val="en-US"/>
              </w:rPr>
            </w:pPr>
          </w:p>
          <w:p w:rsidR="009B6FB9" w:rsidRDefault="009B6FB9" w:rsidP="0005758E">
            <w:pPr>
              <w:autoSpaceDE w:val="0"/>
              <w:autoSpaceDN w:val="0"/>
              <w:adjustRightInd w:val="0"/>
              <w:rPr>
                <w:rFonts w:ascii="Comic Sans MS" w:hAnsi="Comic Sans MS" w:cs="Gentium"/>
                <w:color w:val="000000"/>
                <w:sz w:val="20"/>
                <w:szCs w:val="20"/>
                <w:lang w:val="en-US"/>
              </w:rPr>
            </w:pPr>
          </w:p>
          <w:p w:rsidR="009B6FB9" w:rsidRDefault="009B6FB9" w:rsidP="0005758E">
            <w:pPr>
              <w:autoSpaceDE w:val="0"/>
              <w:autoSpaceDN w:val="0"/>
              <w:adjustRightInd w:val="0"/>
              <w:rPr>
                <w:rFonts w:ascii="Comic Sans MS" w:hAnsi="Comic Sans MS" w:cs="Gentium"/>
                <w:color w:val="000000"/>
                <w:sz w:val="20"/>
                <w:szCs w:val="20"/>
                <w:lang w:val="en-US"/>
              </w:rPr>
            </w:pPr>
          </w:p>
          <w:p w:rsidR="009B6FB9" w:rsidRPr="0005758E" w:rsidRDefault="009B6FB9" w:rsidP="0005758E">
            <w:pPr>
              <w:autoSpaceDE w:val="0"/>
              <w:autoSpaceDN w:val="0"/>
              <w:adjustRightInd w:val="0"/>
              <w:rPr>
                <w:rFonts w:ascii="Comic Sans MS" w:hAnsi="Comic Sans MS" w:cs="Gentium"/>
                <w:color w:val="000000"/>
                <w:sz w:val="20"/>
                <w:szCs w:val="20"/>
                <w:lang w:val="en-US"/>
              </w:rPr>
            </w:pPr>
          </w:p>
          <w:p w:rsidR="0005758E" w:rsidRPr="0005758E" w:rsidRDefault="0005758E" w:rsidP="0005758E">
            <w:pPr>
              <w:autoSpaceDE w:val="0"/>
              <w:autoSpaceDN w:val="0"/>
              <w:adjustRightInd w:val="0"/>
              <w:rPr>
                <w:rFonts w:ascii="Comic Sans MS" w:hAnsi="Comic Sans MS" w:cs="Gentium"/>
                <w:color w:val="45009A"/>
                <w:sz w:val="20"/>
                <w:szCs w:val="20"/>
                <w:lang w:val="en-US"/>
              </w:rPr>
            </w:pPr>
            <w:r w:rsidRPr="0005758E">
              <w:rPr>
                <w:rFonts w:ascii="Comic Sans MS" w:hAnsi="Comic Sans MS" w:cs="Gentium"/>
                <w:color w:val="45009A"/>
                <w:sz w:val="20"/>
                <w:szCs w:val="20"/>
                <w:lang w:val="en-US"/>
              </w:rPr>
              <w:t>Celebration</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the place and value • of celebrations in</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family, school and parish;</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church’s celebration of Sunday as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a special day;</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some ways the church celebrates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major seasons of the liturgical year;</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celebrations in the life of Jesus;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signs and symbols used by the Church;</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ways in which Jesus invited men and</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lastRenderedPageBreak/>
              <w:t>women to friendship and discipleship;</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main rites and symbols of Baptism</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and Confirmation;</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story of the Last Supper;</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main aspects of the Eucharistic</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celebration and prayers used at the</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Eucharist;</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need to say sorry and ask forgiveness;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Good News of God’s love and forgiveness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in Old and New Testament</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and the prayers of the Mass;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Gospel accounts of how Jesus gave individuals</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the chance to change;</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ways in which Jesus showed love and</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care;</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role of a priest in the love and</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service of God’s family;</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prayers from Scripture and tradition;</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Jesus prayer to his Father;</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ways in which people pray in church.</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celebrations of the Jewish faith and</w:t>
            </w:r>
          </w:p>
          <w:p w:rsidR="0005758E" w:rsidRPr="0005758E" w:rsidRDefault="0005758E" w:rsidP="0005758E">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other religions.</w:t>
            </w:r>
          </w:p>
          <w:p w:rsidR="0005758E" w:rsidRPr="0005758E" w:rsidRDefault="0005758E" w:rsidP="009B6FB9">
            <w:pPr>
              <w:autoSpaceDE w:val="0"/>
              <w:autoSpaceDN w:val="0"/>
              <w:adjustRightInd w:val="0"/>
              <w:rPr>
                <w:rFonts w:ascii="Comic Sans MS" w:hAnsi="Comic Sans MS" w:cs="Gentium-Italic"/>
                <w:i/>
                <w:iCs/>
                <w:color w:val="45009A"/>
                <w:sz w:val="20"/>
                <w:szCs w:val="20"/>
                <w:lang w:val="en-US"/>
              </w:rPr>
            </w:pPr>
          </w:p>
        </w:tc>
        <w:tc>
          <w:tcPr>
            <w:tcW w:w="4961" w:type="dxa"/>
          </w:tcPr>
          <w:p w:rsidR="009B6FB9" w:rsidRPr="0005758E" w:rsidRDefault="009B6FB9" w:rsidP="009B6FB9">
            <w:pPr>
              <w:autoSpaceDE w:val="0"/>
              <w:autoSpaceDN w:val="0"/>
              <w:adjustRightInd w:val="0"/>
              <w:rPr>
                <w:rFonts w:ascii="Comic Sans MS" w:hAnsi="Comic Sans MS" w:cs="Gentium"/>
                <w:color w:val="45009A"/>
                <w:sz w:val="20"/>
                <w:szCs w:val="20"/>
                <w:lang w:val="en-US"/>
              </w:rPr>
            </w:pPr>
            <w:r w:rsidRPr="0005758E">
              <w:rPr>
                <w:rFonts w:ascii="Comic Sans MS" w:hAnsi="Comic Sans MS" w:cs="Gentium"/>
                <w:color w:val="45009A"/>
                <w:sz w:val="20"/>
                <w:szCs w:val="20"/>
                <w:lang w:val="en-US"/>
              </w:rPr>
              <w:lastRenderedPageBreak/>
              <w:t>The Church</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relationships they have in the family,</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xml:space="preserve">at school, in the parish, </w:t>
            </w:r>
            <w:proofErr w:type="spellStart"/>
            <w:r w:rsidRPr="0005758E">
              <w:rPr>
                <w:rFonts w:ascii="Comic Sans MS" w:hAnsi="Comic Sans MS" w:cs="Gentium"/>
                <w:color w:val="000000"/>
                <w:sz w:val="20"/>
                <w:szCs w:val="20"/>
                <w:lang w:val="en-US"/>
              </w:rPr>
              <w:t>neighbourhood</w:t>
            </w:r>
            <w:proofErr w:type="spellEnd"/>
            <w:r w:rsidRPr="0005758E">
              <w:rPr>
                <w:rFonts w:ascii="Comic Sans MS" w:hAnsi="Comic Sans MS" w:cs="Gentium"/>
                <w:color w:val="000000"/>
                <w:sz w:val="20"/>
                <w:szCs w:val="20"/>
                <w:lang w:val="en-US"/>
              </w:rPr>
              <w:t>,</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world;</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ways of belonging to the community;</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‘Church’ as the People of God made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one by Jesus, a community which</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shares love and life;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roles in the communities to which</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they belong (e.g. children, parents,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parishioners, priest, bishop, Pope);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role of Mary and her ‘yes’ to God’s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Word;</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God’s call to key figures in the history</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of the People of God, past and present;</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and saints/founders;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Church as a ‘house of God’ where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God’s People gather with Jesus;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Church buildings and furnishings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and how people show respect and reverence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in church;</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way Jesus proclaimed the Good</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News in what he did and said;</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way Jesus gathered and formed a</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community of disciples and the life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they shared;</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how people who heard the Good News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of Jesus began to share a way of life;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opportunities today to live and share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life following the example of Jesus;</w:t>
            </w:r>
          </w:p>
          <w:p w:rsidR="009B6FB9"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Jewish faith.</w:t>
            </w:r>
          </w:p>
          <w:p w:rsidR="009B6FB9" w:rsidRPr="0005758E" w:rsidRDefault="009B6FB9" w:rsidP="009B6FB9">
            <w:pPr>
              <w:autoSpaceDE w:val="0"/>
              <w:autoSpaceDN w:val="0"/>
              <w:adjustRightInd w:val="0"/>
              <w:rPr>
                <w:rFonts w:ascii="Comic Sans MS" w:hAnsi="Comic Sans MS" w:cs="Gentium"/>
                <w:color w:val="000000"/>
                <w:sz w:val="20"/>
                <w:szCs w:val="20"/>
                <w:lang w:val="en-US"/>
              </w:rPr>
            </w:pPr>
          </w:p>
          <w:p w:rsidR="009B6FB9" w:rsidRPr="0005758E" w:rsidRDefault="009B6FB9" w:rsidP="009B6FB9">
            <w:pPr>
              <w:autoSpaceDE w:val="0"/>
              <w:autoSpaceDN w:val="0"/>
              <w:adjustRightInd w:val="0"/>
              <w:rPr>
                <w:rFonts w:ascii="Comic Sans MS" w:hAnsi="Comic Sans MS" w:cs="Gentium"/>
                <w:color w:val="45009A"/>
                <w:sz w:val="20"/>
                <w:szCs w:val="20"/>
                <w:lang w:val="en-US"/>
              </w:rPr>
            </w:pPr>
            <w:r w:rsidRPr="0005758E">
              <w:rPr>
                <w:rFonts w:ascii="Comic Sans MS" w:hAnsi="Comic Sans MS" w:cs="Gentium"/>
                <w:color w:val="45009A"/>
                <w:sz w:val="20"/>
                <w:szCs w:val="20"/>
                <w:lang w:val="en-US"/>
              </w:rPr>
              <w:lastRenderedPageBreak/>
              <w:t>Life in Christ</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relationships of love (e.g. parent,</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child) and love received and given (e.g.</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sharing)</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their human qualities and gifts and</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those of others;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self-esteem and respect for others;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ways in which Jesus showed love and</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respect for others;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ways in which they are free to choose;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taking responsibility for themselves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and towards others;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Scripture passages which illustrate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freedom and responsibility in the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choices people made;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Holy spirit as the Helper Jesus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promised his Church;</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love shown to them and how to</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show love to others;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responses that are not loving and failures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to show love and care;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Scripture passages which reveal God’s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love (e.g. psalms of thanks, trust, calls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for help);</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Jesus’ commandment ‘love one another</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as I have loved you;</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signs of God’s care and blessings: in</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creation, in Scripture and in human</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life;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similarity, equality and difference;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passages in Scripture which express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joy and trust in God’s love;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words of Jesus which speak of his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Father’s love;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w:t>
            </w:r>
            <w:proofErr w:type="spellStart"/>
            <w:r w:rsidRPr="0005758E">
              <w:rPr>
                <w:rFonts w:ascii="Comic Sans MS" w:hAnsi="Comic Sans MS" w:cs="Gentium"/>
                <w:color w:val="000000"/>
                <w:sz w:val="20"/>
                <w:szCs w:val="20"/>
                <w:lang w:val="en-US"/>
              </w:rPr>
              <w:t>neighbours</w:t>
            </w:r>
            <w:proofErr w:type="spellEnd"/>
            <w:r w:rsidRPr="0005758E">
              <w:rPr>
                <w:rFonts w:ascii="Comic Sans MS" w:hAnsi="Comic Sans MS" w:cs="Gentium"/>
                <w:color w:val="000000"/>
                <w:sz w:val="20"/>
                <w:szCs w:val="20"/>
                <w:lang w:val="en-US"/>
              </w:rPr>
              <w:t>’ and Jesus’ call to ‘love</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xml:space="preserve">your </w:t>
            </w:r>
            <w:proofErr w:type="spellStart"/>
            <w:r w:rsidRPr="0005758E">
              <w:rPr>
                <w:rFonts w:ascii="Comic Sans MS" w:hAnsi="Comic Sans MS" w:cs="Gentium"/>
                <w:color w:val="000000"/>
                <w:sz w:val="20"/>
                <w:szCs w:val="20"/>
                <w:lang w:val="en-US"/>
              </w:rPr>
              <w:t>neighbour</w:t>
            </w:r>
            <w:proofErr w:type="spellEnd"/>
            <w:r w:rsidRPr="0005758E">
              <w:rPr>
                <w:rFonts w:ascii="Comic Sans MS" w:hAnsi="Comic Sans MS" w:cs="Gentium"/>
                <w:color w:val="000000"/>
                <w:sz w:val="20"/>
                <w:szCs w:val="20"/>
                <w:lang w:val="en-US"/>
              </w:rPr>
              <w:t xml:space="preserve"> as yourself’;</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 the way the Jewish faith and other religions</w:t>
            </w:r>
          </w:p>
          <w:p w:rsidR="009B6FB9" w:rsidRPr="0005758E" w:rsidRDefault="009B6FB9" w:rsidP="009B6FB9">
            <w:pPr>
              <w:autoSpaceDE w:val="0"/>
              <w:autoSpaceDN w:val="0"/>
              <w:adjustRightInd w:val="0"/>
              <w:rPr>
                <w:rFonts w:ascii="Comic Sans MS" w:hAnsi="Comic Sans MS" w:cs="Gentium"/>
                <w:color w:val="000000"/>
                <w:sz w:val="20"/>
                <w:szCs w:val="20"/>
                <w:lang w:val="en-US"/>
              </w:rPr>
            </w:pPr>
            <w:r w:rsidRPr="0005758E">
              <w:rPr>
                <w:rFonts w:ascii="Comic Sans MS" w:hAnsi="Comic Sans MS" w:cs="Gentium"/>
                <w:color w:val="000000"/>
                <w:sz w:val="20"/>
                <w:szCs w:val="20"/>
                <w:lang w:val="en-US"/>
              </w:rPr>
              <w:t>live their lives.</w:t>
            </w:r>
          </w:p>
          <w:p w:rsidR="0005758E" w:rsidRPr="0005758E" w:rsidRDefault="0005758E" w:rsidP="0005758E">
            <w:pPr>
              <w:autoSpaceDE w:val="0"/>
              <w:autoSpaceDN w:val="0"/>
              <w:adjustRightInd w:val="0"/>
              <w:rPr>
                <w:rFonts w:ascii="Comic Sans MS" w:hAnsi="Comic Sans MS" w:cs="Gentium"/>
                <w:color w:val="45009A"/>
                <w:sz w:val="20"/>
                <w:szCs w:val="20"/>
                <w:lang w:val="en-US"/>
              </w:rPr>
            </w:pPr>
          </w:p>
        </w:tc>
      </w:tr>
      <w:tr w:rsidR="001054A0" w:rsidTr="00F74E34">
        <w:tc>
          <w:tcPr>
            <w:tcW w:w="10768" w:type="dxa"/>
            <w:gridSpan w:val="2"/>
          </w:tcPr>
          <w:p w:rsidR="00433094" w:rsidRDefault="00433094" w:rsidP="00433094">
            <w:pPr>
              <w:autoSpaceDE w:val="0"/>
              <w:autoSpaceDN w:val="0"/>
              <w:adjustRightInd w:val="0"/>
              <w:rPr>
                <w:rFonts w:ascii="Gentium-Italic" w:hAnsi="Gentium-Italic" w:cs="Gentium-Italic"/>
                <w:i/>
                <w:iCs/>
                <w:color w:val="45009A"/>
                <w:sz w:val="24"/>
                <w:szCs w:val="24"/>
                <w:lang w:val="en-US"/>
              </w:rPr>
            </w:pPr>
            <w:r>
              <w:rPr>
                <w:rFonts w:ascii="Gentium-Italic" w:hAnsi="Gentium-Italic" w:cs="Gentium-Italic"/>
                <w:i/>
                <w:iCs/>
                <w:color w:val="45009A"/>
                <w:sz w:val="24"/>
                <w:szCs w:val="24"/>
                <w:lang w:val="en-US"/>
              </w:rPr>
              <w:lastRenderedPageBreak/>
              <w:t>Ages 7-11</w:t>
            </w:r>
          </w:p>
          <w:p w:rsidR="00433094" w:rsidRDefault="00433094" w:rsidP="00433094">
            <w:pPr>
              <w:autoSpaceDE w:val="0"/>
              <w:autoSpaceDN w:val="0"/>
              <w:adjustRightInd w:val="0"/>
              <w:rPr>
                <w:rFonts w:ascii="Gentium-Italic" w:hAnsi="Gentium-Italic" w:cs="Gentium-Italic"/>
                <w:i/>
                <w:iCs/>
                <w:color w:val="45009A"/>
                <w:sz w:val="24"/>
                <w:szCs w:val="24"/>
                <w:lang w:val="en-US"/>
              </w:rPr>
            </w:pPr>
          </w:p>
          <w:p w:rsidR="00433094" w:rsidRDefault="00433094" w:rsidP="00433094">
            <w:pPr>
              <w:autoSpaceDE w:val="0"/>
              <w:autoSpaceDN w:val="0"/>
              <w:adjustRightInd w:val="0"/>
              <w:rPr>
                <w:rFonts w:ascii="Gentium-Italic" w:hAnsi="Gentium-Italic" w:cs="Gentium-Italic"/>
                <w:i/>
                <w:iCs/>
                <w:color w:val="45009A"/>
                <w:sz w:val="24"/>
                <w:szCs w:val="24"/>
                <w:lang w:val="en-US"/>
              </w:rPr>
            </w:pPr>
            <w:r>
              <w:rPr>
                <w:rFonts w:ascii="Gentium-Italic" w:hAnsi="Gentium-Italic" w:cs="Gentium-Italic"/>
                <w:i/>
                <w:iCs/>
                <w:color w:val="45009A"/>
                <w:sz w:val="24"/>
                <w:szCs w:val="24"/>
                <w:lang w:val="en-US"/>
              </w:rPr>
              <w:t>Teaching and l</w:t>
            </w:r>
            <w:r w:rsidR="00A40B19">
              <w:rPr>
                <w:rFonts w:ascii="Gentium-Italic" w:hAnsi="Gentium-Italic" w:cs="Gentium-Italic"/>
                <w:i/>
                <w:iCs/>
                <w:color w:val="45009A"/>
                <w:sz w:val="24"/>
                <w:szCs w:val="24"/>
                <w:lang w:val="en-US"/>
              </w:rPr>
              <w:t xml:space="preserve">earning strategies which enable </w:t>
            </w:r>
            <w:r>
              <w:rPr>
                <w:rFonts w:ascii="Gentium-Italic" w:hAnsi="Gentium-Italic" w:cs="Gentium-Italic"/>
                <w:i/>
                <w:iCs/>
                <w:color w:val="45009A"/>
                <w:sz w:val="24"/>
                <w:szCs w:val="24"/>
                <w:lang w:val="en-US"/>
              </w:rPr>
              <w:t>pupils to develop knowledge and understanding to</w:t>
            </w:r>
          </w:p>
          <w:p w:rsidR="001054A0" w:rsidRPr="00A40B19" w:rsidRDefault="00433094" w:rsidP="00433094">
            <w:pPr>
              <w:autoSpaceDE w:val="0"/>
              <w:autoSpaceDN w:val="0"/>
              <w:adjustRightInd w:val="0"/>
              <w:rPr>
                <w:rFonts w:ascii="Gentium-Italic" w:hAnsi="Gentium-Italic" w:cs="Gentium-Italic"/>
                <w:i/>
                <w:iCs/>
                <w:color w:val="45009A"/>
                <w:sz w:val="24"/>
                <w:szCs w:val="24"/>
                <w:lang w:val="en-US"/>
              </w:rPr>
            </w:pPr>
            <w:r>
              <w:rPr>
                <w:rFonts w:ascii="Gentium-Italic" w:hAnsi="Gentium-Italic" w:cs="Gentium-Italic"/>
                <w:i/>
                <w:iCs/>
                <w:color w:val="45009A"/>
                <w:sz w:val="24"/>
                <w:szCs w:val="24"/>
                <w:lang w:val="en-US"/>
              </w:rPr>
              <w:t>give reasons, show un</w:t>
            </w:r>
            <w:r w:rsidR="00A40B19">
              <w:rPr>
                <w:rFonts w:ascii="Gentium-Italic" w:hAnsi="Gentium-Italic" w:cs="Gentium-Italic"/>
                <w:i/>
                <w:iCs/>
                <w:color w:val="45009A"/>
                <w:sz w:val="24"/>
                <w:szCs w:val="24"/>
                <w:lang w:val="en-US"/>
              </w:rPr>
              <w:t xml:space="preserve">derstanding, make links, engage </w:t>
            </w:r>
            <w:r>
              <w:rPr>
                <w:rFonts w:ascii="Gentium-Italic" w:hAnsi="Gentium-Italic" w:cs="Gentium-Italic"/>
                <w:i/>
                <w:iCs/>
                <w:color w:val="45009A"/>
                <w:sz w:val="24"/>
                <w:szCs w:val="24"/>
                <w:lang w:val="en-US"/>
              </w:rPr>
              <w:t>and respond to:</w:t>
            </w:r>
          </w:p>
        </w:tc>
      </w:tr>
      <w:tr w:rsidR="001054A0" w:rsidTr="009B6FB9">
        <w:tc>
          <w:tcPr>
            <w:tcW w:w="5807" w:type="dxa"/>
          </w:tcPr>
          <w:p w:rsidR="00433094" w:rsidRPr="00A40B19" w:rsidRDefault="00433094" w:rsidP="00433094">
            <w:pPr>
              <w:autoSpaceDE w:val="0"/>
              <w:autoSpaceDN w:val="0"/>
              <w:adjustRightInd w:val="0"/>
              <w:rPr>
                <w:rFonts w:ascii="Comic Sans MS" w:hAnsi="Comic Sans MS" w:cs="Gentium-Italic"/>
                <w:i/>
                <w:iCs/>
                <w:color w:val="45009A"/>
                <w:sz w:val="20"/>
                <w:szCs w:val="20"/>
                <w:lang w:val="en-US"/>
              </w:rPr>
            </w:pPr>
            <w:r w:rsidRPr="00A40B19">
              <w:rPr>
                <w:rFonts w:ascii="Comic Sans MS" w:hAnsi="Comic Sans MS" w:cs="Gentium"/>
                <w:color w:val="45009A"/>
                <w:sz w:val="20"/>
                <w:szCs w:val="20"/>
                <w:lang w:val="en-US"/>
              </w:rPr>
              <w:t>Revelation</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how Jesus spoke of God • his Father and the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Holy Spirit;</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responses to creation (e.g. in prayer, art,</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music etc.);</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care for and misuse of God’s creation;</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God’s call to people in the Old Testament;</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how Jesus called people to follow him;</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ways in which people of today can hear and</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respond to God’s call;</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key imagery that speaks of God in the Old</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Testament and the Gospels;</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Bible;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Gospel accounts of key events in the life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of Jesus: nativity,</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presentat</w:t>
            </w:r>
            <w:r w:rsidR="00A40B19">
              <w:rPr>
                <w:rFonts w:ascii="Comic Sans MS" w:hAnsi="Comic Sans MS" w:cs="Gentium"/>
                <w:color w:val="000000"/>
                <w:sz w:val="20"/>
                <w:szCs w:val="20"/>
                <w:lang w:val="en-US"/>
              </w:rPr>
              <w:t>ion, finding in the Temple, bap</w:t>
            </w:r>
            <w:r w:rsidRPr="00A40B19">
              <w:rPr>
                <w:rFonts w:ascii="Comic Sans MS" w:hAnsi="Comic Sans MS" w:cs="Gentium"/>
                <w:color w:val="000000"/>
                <w:sz w:val="20"/>
                <w:szCs w:val="20"/>
                <w:lang w:val="en-US"/>
              </w:rPr>
              <w:t>tism,</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temptations, passion, death,</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resurrection and ascension;</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Gospel accounts of Jesus’ public ministry</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and teaching;</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Gospel accounts of how the lives of men</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and women were changed by their encounters</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with Jesus;</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Gospel accounts of the coming of the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Holy Spirit at Pentecost and the transformation</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of the disciples.</w:t>
            </w:r>
          </w:p>
          <w:p w:rsidR="00A40B19" w:rsidRDefault="00A40B19" w:rsidP="00433094">
            <w:pPr>
              <w:autoSpaceDE w:val="0"/>
              <w:autoSpaceDN w:val="0"/>
              <w:adjustRightInd w:val="0"/>
              <w:rPr>
                <w:rFonts w:ascii="Comic Sans MS" w:hAnsi="Comic Sans MS" w:cs="Gentium"/>
                <w:color w:val="45009A"/>
                <w:sz w:val="20"/>
                <w:szCs w:val="20"/>
                <w:lang w:val="en-US"/>
              </w:rPr>
            </w:pPr>
          </w:p>
          <w:p w:rsidR="00433094" w:rsidRPr="00A40B19" w:rsidRDefault="00433094" w:rsidP="00433094">
            <w:pPr>
              <w:autoSpaceDE w:val="0"/>
              <w:autoSpaceDN w:val="0"/>
              <w:adjustRightInd w:val="0"/>
              <w:rPr>
                <w:rFonts w:ascii="Comic Sans MS" w:hAnsi="Comic Sans MS" w:cs="Gentium"/>
                <w:color w:val="45009A"/>
                <w:sz w:val="20"/>
                <w:szCs w:val="20"/>
                <w:lang w:val="en-US"/>
              </w:rPr>
            </w:pPr>
            <w:r w:rsidRPr="00A40B19">
              <w:rPr>
                <w:rFonts w:ascii="Comic Sans MS" w:hAnsi="Comic Sans MS" w:cs="Gentium"/>
                <w:color w:val="45009A"/>
                <w:sz w:val="20"/>
                <w:szCs w:val="20"/>
                <w:lang w:val="en-US"/>
              </w:rPr>
              <w:t>Celebration</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celebrations which mark • significant events</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in people’s lives;</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Church’s celebrations of significant</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events in the life of Jesus;</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Sunday as a significant day in the life of the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lastRenderedPageBreak/>
              <w:t>local Church;</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elements of sacramental celebrations (e.g.</w:t>
            </w:r>
          </w:p>
          <w:p w:rsidR="00433094" w:rsidRPr="00A40B19" w:rsidRDefault="00A40B19" w:rsidP="00433094">
            <w:pPr>
              <w:autoSpaceDE w:val="0"/>
              <w:autoSpaceDN w:val="0"/>
              <w:adjustRightInd w:val="0"/>
              <w:rPr>
                <w:rFonts w:ascii="Comic Sans MS" w:hAnsi="Comic Sans MS" w:cs="Gentium"/>
                <w:color w:val="000000"/>
                <w:sz w:val="20"/>
                <w:szCs w:val="20"/>
                <w:lang w:val="en-US"/>
              </w:rPr>
            </w:pPr>
            <w:r>
              <w:rPr>
                <w:rFonts w:ascii="Comic Sans MS" w:hAnsi="Comic Sans MS" w:cs="Gentium"/>
                <w:color w:val="000000"/>
                <w:sz w:val="20"/>
                <w:szCs w:val="20"/>
                <w:lang w:val="en-US"/>
              </w:rPr>
              <w:t>blessing, exchanging greet</w:t>
            </w:r>
            <w:r w:rsidR="00433094" w:rsidRPr="00A40B19">
              <w:rPr>
                <w:rFonts w:ascii="Comic Sans MS" w:hAnsi="Comic Sans MS" w:cs="Gentium"/>
                <w:color w:val="000000"/>
                <w:sz w:val="20"/>
                <w:szCs w:val="20"/>
                <w:lang w:val="en-US"/>
              </w:rPr>
              <w:t>ings, praise);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community prayer;</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signs and symbols and their significance in</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liturgy;</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words and images Jesus used to express communion</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(e.g. I am the vine and you are the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branches);</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some ways people enter into the communion</w:t>
            </w:r>
          </w:p>
          <w:p w:rsidR="00433094" w:rsidRPr="00A40B19" w:rsidRDefault="00A40B19" w:rsidP="00433094">
            <w:pPr>
              <w:autoSpaceDE w:val="0"/>
              <w:autoSpaceDN w:val="0"/>
              <w:adjustRightInd w:val="0"/>
              <w:rPr>
                <w:rFonts w:ascii="Comic Sans MS" w:hAnsi="Comic Sans MS" w:cs="Gentium"/>
                <w:color w:val="000000"/>
                <w:sz w:val="20"/>
                <w:szCs w:val="20"/>
                <w:lang w:val="en-US"/>
              </w:rPr>
            </w:pPr>
            <w:r>
              <w:rPr>
                <w:rFonts w:ascii="Comic Sans MS" w:hAnsi="Comic Sans MS" w:cs="Gentium"/>
                <w:color w:val="000000"/>
                <w:sz w:val="20"/>
                <w:szCs w:val="20"/>
                <w:lang w:val="en-US"/>
              </w:rPr>
              <w:t>of the Church</w:t>
            </w:r>
            <w:r w:rsidR="00433094" w:rsidRPr="00A40B19">
              <w:rPr>
                <w:rFonts w:ascii="Comic Sans MS" w:hAnsi="Comic Sans MS" w:cs="Gentium"/>
                <w:color w:val="000000"/>
                <w:sz w:val="20"/>
                <w:szCs w:val="20"/>
                <w:lang w:val="en-US"/>
              </w:rPr>
              <w:t>;</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rites of Baptism and Confirmation and</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the response they invite;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structure of the Eucharist;</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significance of the Church’s names for</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this Sacrament the Mass, Eucharist, the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Lord’s Supper, the Breaking of Bread;</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Jesus’ attitudes to sinners and his teaching</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about sorrow and forgiveness;</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their freedom to choose and responsibility to</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choose the good;</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practice of examination of conscience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and its significance for Christian living;</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rite of Reconciliation and its significance;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Sacrament of the Sick;</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ways in which love and commitment are important</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in human life;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and be able to name the Sacraments of Holy</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xml:space="preserve">Orders and Matrimony and to explain </w:t>
            </w:r>
            <w:proofErr w:type="gramStart"/>
            <w:r w:rsidRPr="00A40B19">
              <w:rPr>
                <w:rFonts w:ascii="Comic Sans MS" w:hAnsi="Comic Sans MS" w:cs="Gentium"/>
                <w:color w:val="000000"/>
                <w:sz w:val="20"/>
                <w:szCs w:val="20"/>
                <w:lang w:val="en-US"/>
              </w:rPr>
              <w:t>their</w:t>
            </w:r>
            <w:proofErr w:type="gramEnd"/>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significance in their own words;</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prayer in the life of Jesus;</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prayer Jesus taught his friends (Our Father)</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and its significance;</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a variety of prayers and prayer forms, formal</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and informal used for personal and community</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prayer;</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respect for celebrations of the Jewish faith</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and other religions and appreciation that</w:t>
            </w:r>
          </w:p>
          <w:p w:rsidR="00433094" w:rsidRPr="00A40B19" w:rsidRDefault="00433094" w:rsidP="00433094">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lastRenderedPageBreak/>
              <w:t>prayer has a place for their followers.</w:t>
            </w:r>
          </w:p>
          <w:p w:rsidR="001054A0" w:rsidRPr="00A40B19" w:rsidRDefault="001054A0" w:rsidP="00433094">
            <w:pPr>
              <w:autoSpaceDE w:val="0"/>
              <w:autoSpaceDN w:val="0"/>
              <w:adjustRightInd w:val="0"/>
              <w:rPr>
                <w:rFonts w:ascii="Comic Sans MS" w:hAnsi="Comic Sans MS" w:cs="Gentium"/>
                <w:color w:val="45009A"/>
                <w:sz w:val="20"/>
                <w:szCs w:val="20"/>
                <w:lang w:val="en-US"/>
              </w:rPr>
            </w:pPr>
          </w:p>
        </w:tc>
        <w:tc>
          <w:tcPr>
            <w:tcW w:w="4961" w:type="dxa"/>
          </w:tcPr>
          <w:p w:rsidR="00A40B19" w:rsidRPr="00A40B19" w:rsidRDefault="00A40B19" w:rsidP="00A40B19">
            <w:pPr>
              <w:autoSpaceDE w:val="0"/>
              <w:autoSpaceDN w:val="0"/>
              <w:adjustRightInd w:val="0"/>
              <w:rPr>
                <w:rFonts w:ascii="Comic Sans MS" w:hAnsi="Comic Sans MS" w:cs="Gentium"/>
                <w:color w:val="45009A"/>
                <w:sz w:val="20"/>
                <w:szCs w:val="20"/>
                <w:lang w:val="en-US"/>
              </w:rPr>
            </w:pPr>
            <w:r w:rsidRPr="00A40B19">
              <w:rPr>
                <w:rFonts w:ascii="Comic Sans MS" w:hAnsi="Comic Sans MS" w:cs="Gentium"/>
                <w:color w:val="45009A"/>
                <w:sz w:val="20"/>
                <w:szCs w:val="20"/>
                <w:lang w:val="en-US"/>
              </w:rPr>
              <w:lastRenderedPageBreak/>
              <w:t>The Church</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key images of the Church used in Scripture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and Tradition; the implications of this imagery</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for community life;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implications of this imagery for community</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life;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God’s call to individuals and their different</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responses;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role of Mary as Mother of Jesus, as the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first disciple and Mother of the Church;</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gifts of the Holy Spirit which are given to</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individuals and groups for the service of the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whole community;</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cost of discipleship;</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ways of taking part in the life and worship of</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the domestic and local church (e.g. celebrating</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Eucharist, prayer for others, parish activities);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to being Church’ in the parish, diocese and</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universal Church;</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life of the Church in other parts of the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world (e.g. customs and traditions, universal</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saints);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ways Jesus proclaimed Good News to</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everyone he met and the variety of responses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made;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life and growth of the first Christian</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communities (e.g. Paul, Stephen);</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teaching role of the apostles (e.g.</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through New Testament letters);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how the local church is ‘good news’ for people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Pr>
                <w:rFonts w:ascii="Comic Sans MS" w:hAnsi="Comic Sans MS" w:cs="Gentium"/>
                <w:color w:val="000000"/>
                <w:sz w:val="20"/>
                <w:szCs w:val="20"/>
                <w:lang w:val="en-US"/>
              </w:rPr>
              <w:t>and how every</w:t>
            </w:r>
            <w:r w:rsidRPr="00A40B19">
              <w:rPr>
                <w:rFonts w:ascii="Comic Sans MS" w:hAnsi="Comic Sans MS" w:cs="Gentium"/>
                <w:color w:val="000000"/>
                <w:sz w:val="20"/>
                <w:szCs w:val="20"/>
                <w:lang w:val="en-US"/>
              </w:rPr>
              <w:t>one can have a part in</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this;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how the school community has opportunities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lastRenderedPageBreak/>
              <w:t>to be ‘good news’ for others;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respect for the writings and holy people of</w:t>
            </w:r>
          </w:p>
          <w:p w:rsid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the Jewish faith and other religions.</w:t>
            </w:r>
          </w:p>
          <w:p w:rsidR="00A40B19" w:rsidRPr="00A40B19" w:rsidRDefault="00A40B19" w:rsidP="00A40B19">
            <w:pPr>
              <w:autoSpaceDE w:val="0"/>
              <w:autoSpaceDN w:val="0"/>
              <w:adjustRightInd w:val="0"/>
              <w:rPr>
                <w:rFonts w:ascii="Comic Sans MS" w:hAnsi="Comic Sans MS" w:cs="Gentium"/>
                <w:color w:val="000000"/>
                <w:sz w:val="20"/>
                <w:szCs w:val="20"/>
                <w:lang w:val="en-US"/>
              </w:rPr>
            </w:pPr>
          </w:p>
          <w:p w:rsidR="00A40B19" w:rsidRPr="00A40B19" w:rsidRDefault="00A40B19" w:rsidP="00A40B19">
            <w:pPr>
              <w:autoSpaceDE w:val="0"/>
              <w:autoSpaceDN w:val="0"/>
              <w:adjustRightInd w:val="0"/>
              <w:rPr>
                <w:rFonts w:ascii="Comic Sans MS" w:hAnsi="Comic Sans MS" w:cs="Gentium"/>
                <w:color w:val="45009A"/>
                <w:sz w:val="20"/>
                <w:szCs w:val="20"/>
                <w:lang w:val="en-US"/>
              </w:rPr>
            </w:pPr>
            <w:r w:rsidRPr="00A40B19">
              <w:rPr>
                <w:rFonts w:ascii="Comic Sans MS" w:hAnsi="Comic Sans MS" w:cs="Gentium"/>
                <w:color w:val="45009A"/>
                <w:sz w:val="20"/>
                <w:szCs w:val="20"/>
                <w:lang w:val="en-US"/>
              </w:rPr>
              <w:t>Life in Christ</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joy and challenge of and the giving and</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receiving in relationships;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human gifts and qualities and the physical</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world as gifts and signs of God’s love;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how such gifts may be used, neglected or</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abused;</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Gospel message that Jesus brings fullness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xml:space="preserve">of life for all people: </w:t>
            </w:r>
            <w:proofErr w:type="gramStart"/>
            <w:r w:rsidRPr="00A40B19">
              <w:rPr>
                <w:rFonts w:ascii="Comic Sans MS" w:hAnsi="Comic Sans MS" w:cs="Gentium"/>
                <w:color w:val="000000"/>
                <w:sz w:val="20"/>
                <w:szCs w:val="20"/>
                <w:lang w:val="en-US"/>
              </w:rPr>
              <w:t>the</w:t>
            </w:r>
            <w:proofErr w:type="gramEnd"/>
            <w:r w:rsidRPr="00A40B19">
              <w:rPr>
                <w:rFonts w:ascii="Comic Sans MS" w:hAnsi="Comic Sans MS" w:cs="Gentium"/>
                <w:color w:val="000000"/>
                <w:sz w:val="20"/>
                <w:szCs w:val="20"/>
                <w:lang w:val="en-US"/>
              </w:rPr>
              <w:t xml:space="preserve"> Beatitudes;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joys and challenges that freedom and responsibility</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bring;</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conscience as a gift to be developed through</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Pr>
                <w:rFonts w:ascii="Comic Sans MS" w:hAnsi="Comic Sans MS" w:cs="Gentium"/>
                <w:color w:val="000000"/>
                <w:sz w:val="20"/>
                <w:szCs w:val="20"/>
                <w:lang w:val="en-US"/>
              </w:rPr>
              <w:t>the practice of exami</w:t>
            </w:r>
            <w:r w:rsidRPr="00A40B19">
              <w:rPr>
                <w:rFonts w:ascii="Comic Sans MS" w:hAnsi="Comic Sans MS" w:cs="Gentium"/>
                <w:color w:val="000000"/>
                <w:sz w:val="20"/>
                <w:szCs w:val="20"/>
                <w:lang w:val="en-US"/>
              </w:rPr>
              <w:t>nation of conscience;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accounts in Scripture of God’s invitations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and a variety of responses;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motives and emotions which influence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choices;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Gospel accounts which show the love and</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complete self-giving of Jesus;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suffering, death and resurrection of Jesus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Pr>
                <w:rFonts w:ascii="Comic Sans MS" w:hAnsi="Comic Sans MS" w:cs="Gentium"/>
                <w:color w:val="000000"/>
                <w:sz w:val="20"/>
                <w:szCs w:val="20"/>
                <w:lang w:val="en-US"/>
              </w:rPr>
              <w:t>as a sign of love, sacri</w:t>
            </w:r>
            <w:r w:rsidRPr="00A40B19">
              <w:rPr>
                <w:rFonts w:ascii="Comic Sans MS" w:hAnsi="Comic Sans MS" w:cs="Gentium"/>
                <w:color w:val="000000"/>
                <w:sz w:val="20"/>
                <w:szCs w:val="20"/>
                <w:lang w:val="en-US"/>
              </w:rPr>
              <w:t>fice and the source of</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new life;</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sin as a failure of love and the love and mercy</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of God which calls people to sorrow and forgiveness;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diversity and richness of creation;</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value and challenge of differences between</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individuals and peoples;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values of sharing, showing respect and</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care for others;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respect for community values and life of</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other cultures and other religious communities;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how love of God is shown in obedience to</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lastRenderedPageBreak/>
              <w:t>God’s commandments;</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Sunday as the Lord’s day;</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xml:space="preserve">• ways love of </w:t>
            </w:r>
            <w:proofErr w:type="spellStart"/>
            <w:r w:rsidRPr="00A40B19">
              <w:rPr>
                <w:rFonts w:ascii="Comic Sans MS" w:hAnsi="Comic Sans MS" w:cs="Gentium"/>
                <w:color w:val="000000"/>
                <w:sz w:val="20"/>
                <w:szCs w:val="20"/>
                <w:lang w:val="en-US"/>
              </w:rPr>
              <w:t>neighbour</w:t>
            </w:r>
            <w:proofErr w:type="spellEnd"/>
            <w:r w:rsidRPr="00A40B19">
              <w:rPr>
                <w:rFonts w:ascii="Comic Sans MS" w:hAnsi="Comic Sans MS" w:cs="Gentium"/>
                <w:color w:val="000000"/>
                <w:sz w:val="20"/>
                <w:szCs w:val="20"/>
                <w:lang w:val="en-US"/>
              </w:rPr>
              <w:t xml:space="preserve"> can be shown at</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home, at church, locally and globally;</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the Christian values which inform love of</w:t>
            </w:r>
          </w:p>
          <w:p w:rsidR="00A40B19" w:rsidRPr="00A40B19" w:rsidRDefault="00A40B19" w:rsidP="00A40B19">
            <w:pPr>
              <w:autoSpaceDE w:val="0"/>
              <w:autoSpaceDN w:val="0"/>
              <w:adjustRightInd w:val="0"/>
              <w:rPr>
                <w:rFonts w:ascii="Comic Sans MS" w:hAnsi="Comic Sans MS" w:cs="Gentium"/>
                <w:color w:val="000000"/>
                <w:sz w:val="20"/>
                <w:szCs w:val="20"/>
                <w:lang w:val="en-US"/>
              </w:rPr>
            </w:pPr>
            <w:proofErr w:type="spellStart"/>
            <w:r w:rsidRPr="00A40B19">
              <w:rPr>
                <w:rFonts w:ascii="Comic Sans MS" w:hAnsi="Comic Sans MS" w:cs="Gentium"/>
                <w:color w:val="000000"/>
                <w:sz w:val="20"/>
                <w:szCs w:val="20"/>
                <w:lang w:val="en-US"/>
              </w:rPr>
              <w:t>neighbour</w:t>
            </w:r>
            <w:proofErr w:type="spellEnd"/>
            <w:r w:rsidRPr="00A40B19">
              <w:rPr>
                <w:rFonts w:ascii="Comic Sans MS" w:hAnsi="Comic Sans MS" w:cs="Gentium"/>
                <w:color w:val="000000"/>
                <w:sz w:val="20"/>
                <w:szCs w:val="20"/>
                <w:lang w:val="en-US"/>
              </w:rPr>
              <w:t xml:space="preserve"> and oneself;</w:t>
            </w:r>
          </w:p>
          <w:p w:rsidR="00A40B19" w:rsidRPr="00A40B19" w:rsidRDefault="00A40B19" w:rsidP="00A40B19">
            <w:pPr>
              <w:autoSpaceDE w:val="0"/>
              <w:autoSpaceDN w:val="0"/>
              <w:adjustRightInd w:val="0"/>
              <w:rPr>
                <w:rFonts w:ascii="Comic Sans MS" w:hAnsi="Comic Sans MS" w:cs="Gentium"/>
                <w:color w:val="000000"/>
                <w:sz w:val="20"/>
                <w:szCs w:val="20"/>
                <w:lang w:val="en-US"/>
              </w:rPr>
            </w:pPr>
            <w:r w:rsidRPr="00A40B19">
              <w:rPr>
                <w:rFonts w:ascii="Comic Sans MS" w:hAnsi="Comic Sans MS" w:cs="Gentium"/>
                <w:color w:val="000000"/>
                <w:sz w:val="20"/>
                <w:szCs w:val="20"/>
                <w:lang w:val="en-US"/>
              </w:rPr>
              <w:t>• ways in which care for others is important</w:t>
            </w:r>
          </w:p>
          <w:p w:rsidR="001054A0" w:rsidRPr="0005758E" w:rsidRDefault="00A40B19" w:rsidP="00A40B19">
            <w:pPr>
              <w:autoSpaceDE w:val="0"/>
              <w:autoSpaceDN w:val="0"/>
              <w:adjustRightInd w:val="0"/>
              <w:rPr>
                <w:rFonts w:ascii="Comic Sans MS" w:hAnsi="Comic Sans MS" w:cs="Gentium"/>
                <w:color w:val="45009A"/>
                <w:sz w:val="20"/>
                <w:szCs w:val="20"/>
                <w:lang w:val="en-US"/>
              </w:rPr>
            </w:pPr>
            <w:r w:rsidRPr="00A40B19">
              <w:rPr>
                <w:rFonts w:ascii="Comic Sans MS" w:hAnsi="Comic Sans MS" w:cs="Gentium"/>
                <w:color w:val="000000"/>
                <w:sz w:val="20"/>
                <w:szCs w:val="20"/>
                <w:lang w:val="en-US"/>
              </w:rPr>
              <w:t>for the Jewish faith and other religions.</w:t>
            </w:r>
          </w:p>
        </w:tc>
      </w:tr>
    </w:tbl>
    <w:p w:rsidR="00BE6E3A" w:rsidRDefault="00BE6E3A" w:rsidP="00BE6E3A"/>
    <w:sectPr w:rsidR="00BE6E3A" w:rsidSect="008E2DDE">
      <w:pgSz w:w="16838" w:h="11906" w:orient="landscape"/>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irmala UI">
    <w:panose1 w:val="020B0502040204020203"/>
    <w:charset w:val="00"/>
    <w:family w:val="swiss"/>
    <w:pitch w:val="variable"/>
    <w:sig w:usb0="80FF8023" w:usb1="0000004A" w:usb2="00000200" w:usb3="00000000" w:csb0="00000001" w:csb1="00000000"/>
  </w:font>
  <w:font w:name="Gentium">
    <w:panose1 w:val="00000000000000000000"/>
    <w:charset w:val="00"/>
    <w:family w:val="auto"/>
    <w:notTrueType/>
    <w:pitch w:val="default"/>
    <w:sig w:usb0="00000003" w:usb1="00000000" w:usb2="00000000" w:usb3="00000000" w:csb0="00000001" w:csb1="00000000"/>
  </w:font>
  <w:font w:name="Gentium-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54"/>
    <w:multiLevelType w:val="hybridMultilevel"/>
    <w:tmpl w:val="787A5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C735B2"/>
    <w:multiLevelType w:val="hybridMultilevel"/>
    <w:tmpl w:val="78BA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A6"/>
    <w:rsid w:val="000209D0"/>
    <w:rsid w:val="0005758E"/>
    <w:rsid w:val="000C680D"/>
    <w:rsid w:val="000E5EA7"/>
    <w:rsid w:val="001054A0"/>
    <w:rsid w:val="001951AB"/>
    <w:rsid w:val="002566B5"/>
    <w:rsid w:val="0037355E"/>
    <w:rsid w:val="00383671"/>
    <w:rsid w:val="00386871"/>
    <w:rsid w:val="003B2C48"/>
    <w:rsid w:val="003B6C5C"/>
    <w:rsid w:val="003C704B"/>
    <w:rsid w:val="00433094"/>
    <w:rsid w:val="00441A0F"/>
    <w:rsid w:val="004E488F"/>
    <w:rsid w:val="00607BA9"/>
    <w:rsid w:val="006538A6"/>
    <w:rsid w:val="00665560"/>
    <w:rsid w:val="006F7E5F"/>
    <w:rsid w:val="007012DB"/>
    <w:rsid w:val="0078412E"/>
    <w:rsid w:val="007A0F59"/>
    <w:rsid w:val="008847A7"/>
    <w:rsid w:val="00887D41"/>
    <w:rsid w:val="008E2DDE"/>
    <w:rsid w:val="00907DC9"/>
    <w:rsid w:val="00967180"/>
    <w:rsid w:val="009842E4"/>
    <w:rsid w:val="009A7B90"/>
    <w:rsid w:val="009B6FB9"/>
    <w:rsid w:val="009C3092"/>
    <w:rsid w:val="009D3164"/>
    <w:rsid w:val="00A40B19"/>
    <w:rsid w:val="00A427D5"/>
    <w:rsid w:val="00A66AFB"/>
    <w:rsid w:val="00AA0F9D"/>
    <w:rsid w:val="00B50DF1"/>
    <w:rsid w:val="00B81FF2"/>
    <w:rsid w:val="00BE6E3A"/>
    <w:rsid w:val="00C67015"/>
    <w:rsid w:val="00CA3C7D"/>
    <w:rsid w:val="00CC00A6"/>
    <w:rsid w:val="00CD219F"/>
    <w:rsid w:val="00D145A8"/>
    <w:rsid w:val="00D74CEA"/>
    <w:rsid w:val="00E66F81"/>
    <w:rsid w:val="00EA23E2"/>
    <w:rsid w:val="00EF0550"/>
    <w:rsid w:val="00F5713A"/>
    <w:rsid w:val="00FC1AB9"/>
    <w:rsid w:val="00FD5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BF0B"/>
  <w15:docId w15:val="{FC82A195-B449-48BD-AFA2-61D16471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12E"/>
    <w:rPr>
      <w:rFonts w:ascii="Tahoma" w:hAnsi="Tahoma" w:cs="Tahoma"/>
      <w:sz w:val="16"/>
      <w:szCs w:val="16"/>
    </w:rPr>
  </w:style>
  <w:style w:type="paragraph" w:styleId="ListParagraph">
    <w:name w:val="List Paragraph"/>
    <w:basedOn w:val="Normal"/>
    <w:uiPriority w:val="34"/>
    <w:qFormat/>
    <w:rsid w:val="0005758E"/>
    <w:pPr>
      <w:ind w:left="720"/>
      <w:contextualSpacing/>
    </w:pPr>
  </w:style>
  <w:style w:type="paragraph" w:customStyle="1" w:styleId="Default">
    <w:name w:val="Default"/>
    <w:rsid w:val="009842E4"/>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2343">
      <w:bodyDiv w:val="1"/>
      <w:marLeft w:val="0"/>
      <w:marRight w:val="0"/>
      <w:marTop w:val="0"/>
      <w:marBottom w:val="0"/>
      <w:divBdr>
        <w:top w:val="none" w:sz="0" w:space="0" w:color="auto"/>
        <w:left w:val="none" w:sz="0" w:space="0" w:color="auto"/>
        <w:bottom w:val="none" w:sz="0" w:space="0" w:color="auto"/>
        <w:right w:val="none" w:sz="0" w:space="0" w:color="auto"/>
      </w:divBdr>
    </w:div>
    <w:div w:id="702754542">
      <w:bodyDiv w:val="1"/>
      <w:marLeft w:val="0"/>
      <w:marRight w:val="0"/>
      <w:marTop w:val="0"/>
      <w:marBottom w:val="0"/>
      <w:divBdr>
        <w:top w:val="none" w:sz="0" w:space="0" w:color="auto"/>
        <w:left w:val="none" w:sz="0" w:space="0" w:color="auto"/>
        <w:bottom w:val="none" w:sz="0" w:space="0" w:color="auto"/>
        <w:right w:val="none" w:sz="0" w:space="0" w:color="auto"/>
      </w:divBdr>
    </w:div>
    <w:div w:id="874195552">
      <w:bodyDiv w:val="1"/>
      <w:marLeft w:val="0"/>
      <w:marRight w:val="0"/>
      <w:marTop w:val="0"/>
      <w:marBottom w:val="0"/>
      <w:divBdr>
        <w:top w:val="none" w:sz="0" w:space="0" w:color="auto"/>
        <w:left w:val="none" w:sz="0" w:space="0" w:color="auto"/>
        <w:bottom w:val="none" w:sz="0" w:space="0" w:color="auto"/>
        <w:right w:val="none" w:sz="0" w:space="0" w:color="auto"/>
      </w:divBdr>
    </w:div>
    <w:div w:id="17656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48EB-CE24-40C9-B1D0-FFB1FDD6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Hetherington</dc:creator>
  <cp:lastModifiedBy>Mike McGrail</cp:lastModifiedBy>
  <cp:revision>10</cp:revision>
  <cp:lastPrinted>2016-12-23T09:14:00Z</cp:lastPrinted>
  <dcterms:created xsi:type="dcterms:W3CDTF">2020-01-03T18:40:00Z</dcterms:created>
  <dcterms:modified xsi:type="dcterms:W3CDTF">2020-01-06T20:12:00Z</dcterms:modified>
</cp:coreProperties>
</file>