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2538"/>
        <w:gridCol w:w="2538"/>
        <w:gridCol w:w="2538"/>
        <w:gridCol w:w="2538"/>
        <w:gridCol w:w="2538"/>
        <w:gridCol w:w="7"/>
      </w:tblGrid>
      <w:tr w:rsidR="006947C1" w:rsidRPr="005258CD" w:rsidTr="00562595">
        <w:trPr>
          <w:trHeight w:val="750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7C1" w:rsidRDefault="005A48AD" w:rsidP="009C58BB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6C</w:t>
            </w:r>
          </w:p>
          <w:p w:rsidR="005258CD" w:rsidRDefault="0083128C" w:rsidP="009C58BB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Autumn</w:t>
            </w:r>
            <w:r w:rsidR="001F261A">
              <w:rPr>
                <w:rFonts w:ascii="Comic Sans MS" w:hAnsi="Comic Sans MS"/>
                <w:b/>
                <w:sz w:val="22"/>
                <w:szCs w:val="22"/>
              </w:rPr>
              <w:t xml:space="preserve"> 1</w:t>
            </w:r>
          </w:p>
          <w:p w:rsidR="0083128C" w:rsidRPr="005258CD" w:rsidRDefault="0083128C" w:rsidP="009C58BB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2021/21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7C1" w:rsidRPr="005258CD" w:rsidRDefault="00A04968" w:rsidP="009C58BB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Monday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7C1" w:rsidRPr="005258CD" w:rsidRDefault="00A04968" w:rsidP="009C58BB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7C1" w:rsidRPr="005258CD" w:rsidRDefault="00A04968" w:rsidP="009C58BB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7C1" w:rsidRPr="005258CD" w:rsidRDefault="00A04968" w:rsidP="009C58BB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7C1" w:rsidRPr="005258CD" w:rsidRDefault="00A04968" w:rsidP="009C58BB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Friday</w:t>
            </w:r>
          </w:p>
        </w:tc>
      </w:tr>
      <w:tr w:rsidR="00870D32" w:rsidRPr="005258CD" w:rsidTr="008E3047">
        <w:trPr>
          <w:gridAfter w:val="1"/>
          <w:wAfter w:w="7" w:type="dxa"/>
          <w:trHeight w:val="323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D32" w:rsidRPr="005258CD" w:rsidRDefault="00870D32" w:rsidP="00870D3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9.00 – 9.15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F5FA7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D32" w:rsidRPr="005258CD" w:rsidRDefault="008E3047" w:rsidP="00870D3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Collective Worship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D84" w:themeFill="accent4" w:themeFillTint="99"/>
          </w:tcPr>
          <w:p w:rsidR="00870D32" w:rsidRPr="005258CD" w:rsidRDefault="00870D32" w:rsidP="00870D3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Spelling/GPS Books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D84" w:themeFill="accent4" w:themeFillTint="99"/>
            <w:vAlign w:val="center"/>
          </w:tcPr>
          <w:p w:rsidR="00870D32" w:rsidRDefault="00870D32" w:rsidP="00870D32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Spelling/GPS Books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D84" w:themeFill="accent4" w:themeFillTint="99"/>
          </w:tcPr>
          <w:p w:rsidR="00870D32" w:rsidRDefault="00870D32" w:rsidP="00870D32">
            <w:pPr>
              <w:jc w:val="center"/>
            </w:pPr>
            <w:r w:rsidRPr="0084428C">
              <w:rPr>
                <w:rFonts w:ascii="Comic Sans MS" w:hAnsi="Comic Sans MS"/>
                <w:sz w:val="22"/>
                <w:szCs w:val="22"/>
              </w:rPr>
              <w:t>Spelling/GPS Books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D84" w:themeFill="accent4" w:themeFillTint="99"/>
          </w:tcPr>
          <w:p w:rsidR="00870D32" w:rsidRDefault="00870D32" w:rsidP="00870D32">
            <w:pPr>
              <w:jc w:val="center"/>
            </w:pPr>
            <w:r w:rsidRPr="0084428C">
              <w:rPr>
                <w:rFonts w:ascii="Comic Sans MS" w:hAnsi="Comic Sans MS"/>
                <w:sz w:val="22"/>
                <w:szCs w:val="22"/>
              </w:rPr>
              <w:t>Spelling</w:t>
            </w:r>
            <w:r>
              <w:rPr>
                <w:rFonts w:ascii="Comic Sans MS" w:hAnsi="Comic Sans MS"/>
                <w:sz w:val="22"/>
                <w:szCs w:val="22"/>
              </w:rPr>
              <w:t xml:space="preserve"> Test</w:t>
            </w:r>
          </w:p>
        </w:tc>
      </w:tr>
      <w:tr w:rsidR="008E3047" w:rsidRPr="005258CD" w:rsidTr="008E3047">
        <w:trPr>
          <w:gridAfter w:val="1"/>
          <w:wAfter w:w="7" w:type="dxa"/>
          <w:trHeight w:val="20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047" w:rsidRPr="005258CD" w:rsidRDefault="008E3047" w:rsidP="00377C94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9.15 – 9.30</w:t>
            </w:r>
          </w:p>
        </w:tc>
        <w:tc>
          <w:tcPr>
            <w:tcW w:w="25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047" w:rsidRPr="005258CD" w:rsidRDefault="008E3047" w:rsidP="00377C94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SPAG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8E3047" w:rsidRPr="005258CD" w:rsidRDefault="008E3047" w:rsidP="00377C94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SPAG</w:t>
            </w:r>
          </w:p>
        </w:tc>
        <w:tc>
          <w:tcPr>
            <w:tcW w:w="25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8E3047" w:rsidRPr="005258CD" w:rsidRDefault="008E3047" w:rsidP="008E3047">
            <w:pPr>
              <w:pStyle w:val="TableStyle2"/>
              <w:shd w:val="clear" w:color="auto" w:fill="FFC00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SPAG</w:t>
            </w:r>
          </w:p>
        </w:tc>
        <w:tc>
          <w:tcPr>
            <w:tcW w:w="25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C105" w:themeFill="accent4" w:themeFillShade="BF"/>
            <w:vAlign w:val="center"/>
          </w:tcPr>
          <w:p w:rsidR="008E3047" w:rsidRPr="005258CD" w:rsidRDefault="008E3047" w:rsidP="008E3047">
            <w:pPr>
              <w:pStyle w:val="TableStyle2"/>
              <w:shd w:val="clear" w:color="auto" w:fill="DBC105" w:themeFill="accent4" w:themeFillShade="BF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Handwriting</w:t>
            </w:r>
          </w:p>
        </w:tc>
        <w:tc>
          <w:tcPr>
            <w:tcW w:w="25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8E3047" w:rsidRPr="005258CD" w:rsidRDefault="008E3047" w:rsidP="00377C94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SPAG</w:t>
            </w:r>
          </w:p>
        </w:tc>
      </w:tr>
      <w:tr w:rsidR="008E3047" w:rsidRPr="005258CD" w:rsidTr="008E3047">
        <w:trPr>
          <w:gridAfter w:val="1"/>
          <w:wAfter w:w="7" w:type="dxa"/>
          <w:trHeight w:val="556"/>
        </w:trPr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047" w:rsidRPr="005258CD" w:rsidRDefault="008E3047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9.30 – 10.00</w:t>
            </w:r>
          </w:p>
        </w:tc>
        <w:tc>
          <w:tcPr>
            <w:tcW w:w="2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047" w:rsidRPr="005258CD" w:rsidRDefault="008E3047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Guided Reading</w:t>
            </w:r>
          </w:p>
        </w:tc>
        <w:tc>
          <w:tcPr>
            <w:tcW w:w="25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8E3047" w:rsidRPr="005258CD" w:rsidRDefault="008E3047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Guided Reading</w:t>
            </w:r>
          </w:p>
        </w:tc>
        <w:tc>
          <w:tcPr>
            <w:tcW w:w="2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8E3047" w:rsidRPr="005258CD" w:rsidRDefault="008E3047" w:rsidP="008E3047">
            <w:pPr>
              <w:pStyle w:val="TableStyle2"/>
              <w:shd w:val="clear" w:color="auto" w:fill="7030A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Guided Reading</w:t>
            </w:r>
          </w:p>
        </w:tc>
        <w:tc>
          <w:tcPr>
            <w:tcW w:w="25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C105" w:themeFill="accent4" w:themeFillShade="BF"/>
            <w:vAlign w:val="center"/>
          </w:tcPr>
          <w:p w:rsidR="008E3047" w:rsidRPr="005258CD" w:rsidRDefault="008E3047" w:rsidP="008E3047">
            <w:pPr>
              <w:pStyle w:val="TableStyle2"/>
              <w:shd w:val="clear" w:color="auto" w:fill="FCED84" w:themeFill="accent4" w:themeFillTint="99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8E3047" w:rsidRPr="005258CD" w:rsidRDefault="008E3047" w:rsidP="008E3047">
            <w:pPr>
              <w:pStyle w:val="TableStyle2"/>
              <w:shd w:val="clear" w:color="auto" w:fill="7030A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Guided Reading</w:t>
            </w:r>
          </w:p>
        </w:tc>
      </w:tr>
      <w:tr w:rsidR="008E3047" w:rsidRPr="005258CD" w:rsidTr="008E3047">
        <w:trPr>
          <w:gridAfter w:val="1"/>
          <w:wAfter w:w="7" w:type="dxa"/>
          <w:trHeight w:val="307"/>
        </w:trPr>
        <w:tc>
          <w:tcPr>
            <w:tcW w:w="18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047" w:rsidRDefault="008E3047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047" w:rsidRDefault="008E3047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8E3047" w:rsidRDefault="008E3047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8E3047" w:rsidRDefault="008E3047" w:rsidP="008E3047">
            <w:pPr>
              <w:pStyle w:val="TableStyle2"/>
              <w:shd w:val="clear" w:color="auto" w:fill="7030A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F5FA7" w:themeFill="accent6"/>
            <w:vAlign w:val="center"/>
          </w:tcPr>
          <w:p w:rsidR="008E3047" w:rsidRDefault="008E3047" w:rsidP="008E3047">
            <w:pPr>
              <w:pStyle w:val="TableStyle2"/>
              <w:shd w:val="clear" w:color="auto" w:fill="EF5FA7" w:themeFill="accent6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</w:t>
            </w:r>
          </w:p>
          <w:p w:rsidR="008E3047" w:rsidRDefault="008E3047" w:rsidP="008E3047">
            <w:pPr>
              <w:pStyle w:val="TableStyle2"/>
              <w:shd w:val="clear" w:color="auto" w:fill="EF5FA7" w:themeFill="accent6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Topic/Discussion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E3047" w:rsidRDefault="008E3047" w:rsidP="008E3047">
            <w:pPr>
              <w:pStyle w:val="TableStyle2"/>
              <w:shd w:val="clear" w:color="auto" w:fill="EF5FA7" w:themeFill="accent6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(1hr</w:t>
            </w:r>
            <w:r>
              <w:rPr>
                <w:rFonts w:ascii="Comic Sans MS" w:hAnsi="Comic Sans MS"/>
                <w:sz w:val="22"/>
                <w:szCs w:val="22"/>
              </w:rPr>
              <w:t xml:space="preserve"> 15 mins</w:t>
            </w:r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25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vAlign w:val="center"/>
          </w:tcPr>
          <w:p w:rsidR="008E3047" w:rsidRDefault="008E3047" w:rsidP="008E3047">
            <w:pPr>
              <w:pStyle w:val="TableStyle2"/>
              <w:shd w:val="clear" w:color="auto" w:fill="7030A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3047" w:rsidRPr="005258CD" w:rsidTr="002A609B">
        <w:trPr>
          <w:gridAfter w:val="1"/>
          <w:wAfter w:w="7" w:type="dxa"/>
          <w:trHeight w:val="1183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047" w:rsidRDefault="008E3047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10.00-11.00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047" w:rsidRDefault="008E3047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Class PE</w:t>
            </w:r>
          </w:p>
          <w:p w:rsidR="008E3047" w:rsidRPr="005258CD" w:rsidRDefault="008E3047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(1hr)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8E3047" w:rsidRDefault="008E3047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258CD">
              <w:rPr>
                <w:rFonts w:ascii="Comic Sans MS" w:hAnsi="Comic Sans MS"/>
                <w:sz w:val="22"/>
                <w:szCs w:val="22"/>
              </w:rPr>
              <w:t>Maths</w:t>
            </w:r>
          </w:p>
          <w:p w:rsidR="008E3047" w:rsidRDefault="008E3047" w:rsidP="008E3047">
            <w:pPr>
              <w:pStyle w:val="TableStyle2"/>
              <w:shd w:val="clear" w:color="auto" w:fill="00B0F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(F in 5, FB4 &amp; lesson) </w:t>
            </w:r>
          </w:p>
          <w:p w:rsidR="008E3047" w:rsidRDefault="008E3047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(1hr)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2FF" w:themeFill="accent1"/>
            <w:vAlign w:val="center"/>
          </w:tcPr>
          <w:p w:rsidR="008E3047" w:rsidRDefault="008E3047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258CD">
              <w:rPr>
                <w:rFonts w:ascii="Comic Sans MS" w:hAnsi="Comic Sans MS"/>
                <w:sz w:val="22"/>
                <w:szCs w:val="22"/>
              </w:rPr>
              <w:t>Maths</w:t>
            </w:r>
          </w:p>
          <w:p w:rsidR="008E3047" w:rsidRDefault="008E3047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(F in 5, FB4 &amp; lesson) </w:t>
            </w:r>
          </w:p>
          <w:p w:rsidR="008E3047" w:rsidRDefault="008E3047" w:rsidP="008E3047">
            <w:pPr>
              <w:pStyle w:val="TableStyle2"/>
              <w:shd w:val="clear" w:color="auto" w:fill="00A2FF" w:themeFill="accent1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(1hr)</w:t>
            </w:r>
          </w:p>
        </w:tc>
        <w:tc>
          <w:tcPr>
            <w:tcW w:w="25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5FA7" w:themeFill="accent6"/>
            <w:vAlign w:val="center"/>
          </w:tcPr>
          <w:p w:rsidR="008E3047" w:rsidRDefault="008E3047" w:rsidP="008E3047">
            <w:pPr>
              <w:pStyle w:val="TableStyle2"/>
              <w:shd w:val="clear" w:color="auto" w:fill="EF5FA7" w:themeFill="accent6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8E3047" w:rsidRDefault="008E3047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258CD">
              <w:rPr>
                <w:rFonts w:ascii="Comic Sans MS" w:hAnsi="Comic Sans MS"/>
                <w:sz w:val="22"/>
                <w:szCs w:val="22"/>
              </w:rPr>
              <w:t>Maths</w:t>
            </w:r>
          </w:p>
          <w:p w:rsidR="008E3047" w:rsidRDefault="008E3047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(F in 5, FB4 &amp; lesson) </w:t>
            </w:r>
          </w:p>
          <w:p w:rsidR="008E3047" w:rsidRDefault="008E3047" w:rsidP="008E3047">
            <w:pPr>
              <w:pStyle w:val="TableStyle2"/>
              <w:shd w:val="clear" w:color="auto" w:fill="00B0F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(1hr)</w:t>
            </w:r>
          </w:p>
        </w:tc>
      </w:tr>
      <w:tr w:rsidR="008E3047" w:rsidRPr="005258CD" w:rsidTr="009C58BB">
        <w:trPr>
          <w:gridAfter w:val="1"/>
          <w:wAfter w:w="7" w:type="dxa"/>
          <w:trHeight w:val="191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047" w:rsidRPr="005258CD" w:rsidRDefault="008E3047" w:rsidP="008E3047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 – 11.15</w:t>
            </w:r>
          </w:p>
        </w:tc>
        <w:tc>
          <w:tcPr>
            <w:tcW w:w="12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047" w:rsidRPr="005258CD" w:rsidRDefault="008E3047" w:rsidP="008E3047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BREAK</w:t>
            </w:r>
          </w:p>
        </w:tc>
      </w:tr>
      <w:tr w:rsidR="008E3047" w:rsidRPr="005258CD" w:rsidTr="00605917">
        <w:trPr>
          <w:gridAfter w:val="1"/>
          <w:wAfter w:w="7" w:type="dxa"/>
          <w:trHeight w:val="1642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047" w:rsidRPr="005258CD" w:rsidRDefault="008E3047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11.15-12.15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047" w:rsidRPr="005258CD" w:rsidRDefault="008E3047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English: Writing (1hr)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8E3047" w:rsidRPr="005258CD" w:rsidRDefault="008E3047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English: Writing (1hr)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8E3047" w:rsidRPr="003A7C00" w:rsidRDefault="008E3047" w:rsidP="008E3047">
            <w:pPr>
              <w:pStyle w:val="TableStyle2"/>
              <w:shd w:val="clear" w:color="auto" w:fill="FFC00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A7C00">
              <w:rPr>
                <w:rFonts w:ascii="Comic Sans MS" w:hAnsi="Comic Sans MS"/>
                <w:sz w:val="22"/>
                <w:szCs w:val="22"/>
              </w:rPr>
              <w:t>English: Writing (1hr)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F5FA7" w:themeFill="accent6"/>
            <w:vAlign w:val="center"/>
          </w:tcPr>
          <w:p w:rsidR="008E3047" w:rsidRDefault="008E3047" w:rsidP="008E3047">
            <w:pPr>
              <w:pStyle w:val="TableStyle2"/>
              <w:shd w:val="clear" w:color="auto" w:fill="EF5FA7" w:themeFill="accent6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</w:t>
            </w:r>
          </w:p>
          <w:p w:rsidR="008E3047" w:rsidRDefault="008E3047" w:rsidP="008E3047">
            <w:pPr>
              <w:pStyle w:val="TableStyle2"/>
              <w:shd w:val="clear" w:color="auto" w:fill="EF5FA7" w:themeFill="accent6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Writing </w:t>
            </w:r>
          </w:p>
          <w:p w:rsidR="008E3047" w:rsidRPr="005258CD" w:rsidRDefault="008E3047" w:rsidP="008E3047">
            <w:pPr>
              <w:pStyle w:val="TableStyle2"/>
              <w:shd w:val="clear" w:color="auto" w:fill="EF5FA7" w:themeFill="accent6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(1hr)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8E3047" w:rsidRPr="005258CD" w:rsidRDefault="008E3047" w:rsidP="008E3047">
            <w:pPr>
              <w:pStyle w:val="TableStyle2"/>
              <w:shd w:val="clear" w:color="auto" w:fill="FFC00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English: Writing (1hr)</w:t>
            </w:r>
          </w:p>
        </w:tc>
      </w:tr>
      <w:tr w:rsidR="008E3047" w:rsidRPr="005258CD" w:rsidTr="009C58BB">
        <w:trPr>
          <w:gridAfter w:val="1"/>
          <w:wAfter w:w="7" w:type="dxa"/>
          <w:trHeight w:val="231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047" w:rsidRPr="005258CD" w:rsidRDefault="008E3047" w:rsidP="008E3047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12.15-1.15</w:t>
            </w:r>
          </w:p>
        </w:tc>
        <w:tc>
          <w:tcPr>
            <w:tcW w:w="12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047" w:rsidRPr="005258CD" w:rsidRDefault="008E3047" w:rsidP="008E3047">
            <w:pPr>
              <w:pStyle w:val="TableStyle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258CD">
              <w:rPr>
                <w:rFonts w:ascii="Comic Sans MS" w:hAnsi="Comic Sans MS"/>
                <w:b/>
                <w:sz w:val="22"/>
                <w:szCs w:val="22"/>
              </w:rPr>
              <w:t>LUNCH</w:t>
            </w:r>
            <w:r w:rsidR="00077B6B">
              <w:rPr>
                <w:rFonts w:ascii="Comic Sans MS" w:hAnsi="Comic Sans MS"/>
                <w:b/>
                <w:sz w:val="22"/>
                <w:szCs w:val="22"/>
              </w:rPr>
              <w:t xml:space="preserve"> (Including Class Novel Read whilst the children eat)</w:t>
            </w:r>
          </w:p>
        </w:tc>
      </w:tr>
      <w:tr w:rsidR="00077B6B" w:rsidRPr="005258CD" w:rsidTr="00E01D9C">
        <w:trPr>
          <w:gridAfter w:val="1"/>
          <w:wAfter w:w="7" w:type="dxa"/>
          <w:trHeight w:val="1103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B6B" w:rsidRDefault="00077B6B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1.15 – 14.00</w:t>
            </w:r>
          </w:p>
        </w:tc>
        <w:tc>
          <w:tcPr>
            <w:tcW w:w="25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B6B" w:rsidRDefault="00077B6B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258CD">
              <w:rPr>
                <w:rFonts w:ascii="Comic Sans MS" w:hAnsi="Comic Sans MS"/>
                <w:sz w:val="22"/>
                <w:szCs w:val="22"/>
              </w:rPr>
              <w:t>Maths</w:t>
            </w:r>
          </w:p>
          <w:p w:rsidR="00077B6B" w:rsidRDefault="00077B6B" w:rsidP="008E3047">
            <w:pPr>
              <w:pStyle w:val="TableStyle2"/>
              <w:shd w:val="clear" w:color="auto" w:fill="00B0F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(F in 5, FB4 &amp; lesson) </w:t>
            </w:r>
          </w:p>
          <w:p w:rsidR="00077B6B" w:rsidRDefault="00077B6B" w:rsidP="008E3047">
            <w:pPr>
              <w:pStyle w:val="TableStyle2"/>
              <w:shd w:val="clear" w:color="auto" w:fill="00B0F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(1hr)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B6B" w:rsidRDefault="00077B6B" w:rsidP="008E3047">
            <w:pPr>
              <w:pStyle w:val="TableStyle2"/>
              <w:shd w:val="clear" w:color="auto" w:fill="FF000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Topic</w:t>
            </w:r>
          </w:p>
          <w:p w:rsidR="00077B6B" w:rsidRDefault="00077B6B" w:rsidP="008E3047">
            <w:pPr>
              <w:pStyle w:val="TableStyle2"/>
              <w:shd w:val="clear" w:color="auto" w:fill="FF000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(Geo/His/Art/D&amp;T) (1hr)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B6B" w:rsidRDefault="00077B6B" w:rsidP="008E3047">
            <w:pPr>
              <w:pStyle w:val="TableStyle2"/>
              <w:shd w:val="clear" w:color="auto" w:fill="61D836" w:themeFill="accent3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Science </w:t>
            </w:r>
          </w:p>
          <w:p w:rsidR="00077B6B" w:rsidRDefault="00077B6B" w:rsidP="008E3047">
            <w:pPr>
              <w:pStyle w:val="TableStyle2"/>
              <w:shd w:val="clear" w:color="auto" w:fill="61D836" w:themeFill="accent3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(1hr)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57E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B6B" w:rsidRDefault="00077B6B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Computing</w:t>
            </w:r>
          </w:p>
          <w:p w:rsidR="00077B6B" w:rsidRDefault="00077B6B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(45 mins)</w:t>
            </w:r>
          </w:p>
        </w:tc>
        <w:tc>
          <w:tcPr>
            <w:tcW w:w="25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B6B" w:rsidRDefault="00077B6B" w:rsidP="008E3047">
            <w:pPr>
              <w:pStyle w:val="TableStyle2"/>
              <w:shd w:val="clear" w:color="auto" w:fill="FF000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Topic</w:t>
            </w:r>
          </w:p>
          <w:p w:rsidR="00077B6B" w:rsidRDefault="00077B6B" w:rsidP="008E3047">
            <w:pPr>
              <w:pStyle w:val="TableStyle2"/>
              <w:shd w:val="clear" w:color="auto" w:fill="FF000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(Geo/His/Art/D&amp;T) (1hr)</w:t>
            </w:r>
          </w:p>
          <w:p w:rsidR="00077B6B" w:rsidRPr="005258CD" w:rsidRDefault="00077B6B" w:rsidP="008E3047">
            <w:pPr>
              <w:pStyle w:val="TableStyle2"/>
              <w:shd w:val="clear" w:color="auto" w:fill="FF000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(2 hrs)</w:t>
            </w:r>
          </w:p>
        </w:tc>
        <w:bookmarkStart w:id="0" w:name="_GoBack"/>
        <w:bookmarkEnd w:id="0"/>
      </w:tr>
      <w:tr w:rsidR="00077B6B" w:rsidRPr="005258CD" w:rsidTr="00077B6B">
        <w:trPr>
          <w:gridAfter w:val="1"/>
          <w:wAfter w:w="7" w:type="dxa"/>
          <w:trHeight w:val="385"/>
        </w:trPr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B6B" w:rsidRPr="005258CD" w:rsidRDefault="00077B6B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14.00 – 14.55</w:t>
            </w:r>
          </w:p>
        </w:tc>
        <w:tc>
          <w:tcPr>
            <w:tcW w:w="253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B6B" w:rsidRPr="005258CD" w:rsidRDefault="00077B6B" w:rsidP="008E3047">
            <w:pPr>
              <w:pStyle w:val="TableStyle2"/>
              <w:shd w:val="clear" w:color="auto" w:fill="FF000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A194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B6B" w:rsidRDefault="00077B6B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14.10 – 14.55</w:t>
            </w:r>
          </w:p>
          <w:p w:rsidR="00077B6B" w:rsidRPr="005258CD" w:rsidRDefault="00077B6B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Music</w:t>
            </w:r>
          </w:p>
        </w:tc>
        <w:tc>
          <w:tcPr>
            <w:tcW w:w="25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B6B" w:rsidRDefault="00077B6B" w:rsidP="008E3047">
            <w:pPr>
              <w:pStyle w:val="TableStyle2"/>
              <w:shd w:val="clear" w:color="auto" w:fill="FFFFFF" w:themeFill="background1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Class PE</w:t>
            </w:r>
          </w:p>
          <w:p w:rsidR="00077B6B" w:rsidRPr="005258CD" w:rsidRDefault="00077B6B" w:rsidP="008E3047">
            <w:pPr>
              <w:pStyle w:val="TableStyle2"/>
              <w:shd w:val="clear" w:color="auto" w:fill="FFFFFF" w:themeFill="background1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(1hr)</w:t>
            </w:r>
          </w:p>
        </w:tc>
        <w:tc>
          <w:tcPr>
            <w:tcW w:w="2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B6B" w:rsidRDefault="00077B6B" w:rsidP="008E3047">
            <w:pPr>
              <w:pStyle w:val="TableStyle2"/>
              <w:shd w:val="clear" w:color="auto" w:fill="00A2FF" w:themeFill="accent1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Maths Whizz</w:t>
            </w:r>
          </w:p>
          <w:p w:rsidR="00077B6B" w:rsidRPr="005258CD" w:rsidRDefault="00077B6B" w:rsidP="008E3047">
            <w:pPr>
              <w:pStyle w:val="TableStyle2"/>
              <w:shd w:val="clear" w:color="auto" w:fill="00A2FF" w:themeFill="accent1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(1hr)</w:t>
            </w:r>
          </w:p>
        </w:tc>
        <w:tc>
          <w:tcPr>
            <w:tcW w:w="25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B6B" w:rsidRPr="005258CD" w:rsidRDefault="00077B6B" w:rsidP="008E3047">
            <w:pPr>
              <w:pStyle w:val="TableStyle2"/>
              <w:shd w:val="clear" w:color="auto" w:fill="FCED84" w:themeFill="accent4" w:themeFillTint="99"/>
              <w:spacing w:before="24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77B6B" w:rsidRPr="005258CD" w:rsidTr="00E01D9C">
        <w:trPr>
          <w:gridAfter w:val="1"/>
          <w:wAfter w:w="7" w:type="dxa"/>
          <w:trHeight w:val="691"/>
        </w:trPr>
        <w:tc>
          <w:tcPr>
            <w:tcW w:w="18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B6B" w:rsidRDefault="00077B6B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80F53" w:themeFill="accent6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B6B" w:rsidRPr="005258CD" w:rsidRDefault="00077B6B" w:rsidP="00077B6B">
            <w:pPr>
              <w:pStyle w:val="TableStyle2"/>
              <w:shd w:val="clear" w:color="auto" w:fill="980F53" w:themeFill="accent6" w:themeFillShade="8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RSE</w:t>
            </w:r>
          </w:p>
        </w:tc>
        <w:tc>
          <w:tcPr>
            <w:tcW w:w="25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80F53" w:themeFill="accent6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B6B" w:rsidRDefault="00077B6B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80F53" w:themeFill="accent6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B6B" w:rsidRDefault="00077B6B" w:rsidP="008E3047">
            <w:pPr>
              <w:pStyle w:val="TableStyle2"/>
              <w:shd w:val="clear" w:color="auto" w:fill="FFFFFF" w:themeFill="background1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80F53" w:themeFill="accent6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B6B" w:rsidRDefault="00077B6B" w:rsidP="008E3047">
            <w:pPr>
              <w:pStyle w:val="TableStyle2"/>
              <w:shd w:val="clear" w:color="auto" w:fill="00A2FF" w:themeFill="accent1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80F53" w:themeFill="accent6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B6B" w:rsidRPr="005258CD" w:rsidRDefault="00077B6B" w:rsidP="008E3047">
            <w:pPr>
              <w:pStyle w:val="TableStyle2"/>
              <w:shd w:val="clear" w:color="auto" w:fill="FCED84" w:themeFill="accent4" w:themeFillTint="99"/>
              <w:spacing w:before="24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3047" w:rsidRPr="005258CD" w:rsidTr="00410A94">
        <w:trPr>
          <w:gridAfter w:val="1"/>
          <w:wAfter w:w="7" w:type="dxa"/>
          <w:trHeight w:val="96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047" w:rsidRPr="005258CD" w:rsidRDefault="008E3047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15.00</w:t>
            </w:r>
          </w:p>
        </w:tc>
        <w:tc>
          <w:tcPr>
            <w:tcW w:w="12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047" w:rsidRPr="005258CD" w:rsidRDefault="008E3047" w:rsidP="008E3047">
            <w:pPr>
              <w:pStyle w:val="TableStyle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</w:t>
            </w:r>
            <w:r w:rsidRPr="00410A94">
              <w:rPr>
                <w:rFonts w:ascii="Comic Sans MS" w:hAnsi="Comic Sans MS"/>
                <w:sz w:val="22"/>
                <w:szCs w:val="22"/>
                <w:shd w:val="clear" w:color="auto" w:fill="FFFFFF" w:themeFill="background1"/>
              </w:rPr>
              <w:t>ome Time</w:t>
            </w:r>
          </w:p>
        </w:tc>
      </w:tr>
    </w:tbl>
    <w:p w:rsidR="006947C1" w:rsidRDefault="006947C1">
      <w:pPr>
        <w:pStyle w:val="Body"/>
      </w:pPr>
    </w:p>
    <w:sectPr w:rsidR="006947C1" w:rsidSect="00077B6B">
      <w:pgSz w:w="16840" w:h="11900" w:orient="landscape"/>
      <w:pgMar w:top="568" w:right="1134" w:bottom="42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6B" w:rsidRDefault="00A04968">
      <w:r>
        <w:separator/>
      </w:r>
    </w:p>
  </w:endnote>
  <w:endnote w:type="continuationSeparator" w:id="0">
    <w:p w:rsidR="0072336B" w:rsidRDefault="00A0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6B" w:rsidRDefault="00A04968">
      <w:r>
        <w:separator/>
      </w:r>
    </w:p>
  </w:footnote>
  <w:footnote w:type="continuationSeparator" w:id="0">
    <w:p w:rsidR="0072336B" w:rsidRDefault="00A0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C1"/>
    <w:rsid w:val="00077B6B"/>
    <w:rsid w:val="000D5961"/>
    <w:rsid w:val="001F261A"/>
    <w:rsid w:val="00240B8E"/>
    <w:rsid w:val="00324619"/>
    <w:rsid w:val="00377C94"/>
    <w:rsid w:val="003A575B"/>
    <w:rsid w:val="003A7C00"/>
    <w:rsid w:val="00410A94"/>
    <w:rsid w:val="0041439F"/>
    <w:rsid w:val="004B28BC"/>
    <w:rsid w:val="004B68DA"/>
    <w:rsid w:val="004F18D5"/>
    <w:rsid w:val="005209DD"/>
    <w:rsid w:val="005258CD"/>
    <w:rsid w:val="00562595"/>
    <w:rsid w:val="005A48AD"/>
    <w:rsid w:val="005C0AE1"/>
    <w:rsid w:val="00605917"/>
    <w:rsid w:val="00605D75"/>
    <w:rsid w:val="006947C1"/>
    <w:rsid w:val="006F645E"/>
    <w:rsid w:val="0072336B"/>
    <w:rsid w:val="00750381"/>
    <w:rsid w:val="007B5070"/>
    <w:rsid w:val="007E37A5"/>
    <w:rsid w:val="0083128C"/>
    <w:rsid w:val="00870D32"/>
    <w:rsid w:val="008E3047"/>
    <w:rsid w:val="008F26E2"/>
    <w:rsid w:val="00947983"/>
    <w:rsid w:val="009C58BB"/>
    <w:rsid w:val="00A04968"/>
    <w:rsid w:val="00AE4DA8"/>
    <w:rsid w:val="00B044BE"/>
    <w:rsid w:val="00CB39FD"/>
    <w:rsid w:val="00D30671"/>
    <w:rsid w:val="00E01D9C"/>
    <w:rsid w:val="00E02FF3"/>
    <w:rsid w:val="00E67798"/>
    <w:rsid w:val="00F0483C"/>
    <w:rsid w:val="00F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10B9"/>
  <w15:docId w15:val="{E5A108E3-982E-45B3-BF7D-650B6BEA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7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75"/>
    <w:rPr>
      <w:rFonts w:ascii="Segoe UI" w:hAnsi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B5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0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5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0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Dovey</dc:creator>
  <cp:keywords/>
  <dc:description/>
  <cp:lastModifiedBy>Caroline Curran</cp:lastModifiedBy>
  <cp:revision>4</cp:revision>
  <cp:lastPrinted>2021-04-23T07:37:00Z</cp:lastPrinted>
  <dcterms:created xsi:type="dcterms:W3CDTF">2021-09-01T12:13:00Z</dcterms:created>
  <dcterms:modified xsi:type="dcterms:W3CDTF">2021-09-01T13:26:00Z</dcterms:modified>
</cp:coreProperties>
</file>