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A0" w:rsidRDefault="00A77DA0" w:rsidP="00B215C9">
      <w:pPr>
        <w:ind w:left="114" w:right="1801"/>
        <w:rPr>
          <w:rFonts w:ascii="Arial Black" w:hAnsi="Arial Black"/>
          <w:b/>
          <w:spacing w:val="-1"/>
        </w:rPr>
      </w:pPr>
      <w:r w:rsidRPr="00295A4E">
        <w:rPr>
          <w:noProof/>
          <w:lang w:val="en-GB" w:eastAsia="en-GB"/>
        </w:rPr>
        <w:drawing>
          <wp:anchor distT="0" distB="0" distL="114300" distR="114300" simplePos="0" relativeHeight="251659264" behindDoc="1" locked="0" layoutInCell="1" allowOverlap="1" wp14:anchorId="5D19C1CE" wp14:editId="402CF30C">
            <wp:simplePos x="0" y="0"/>
            <wp:positionH relativeFrom="margin">
              <wp:posOffset>2724150</wp:posOffset>
            </wp:positionH>
            <wp:positionV relativeFrom="paragraph">
              <wp:posOffset>12700</wp:posOffset>
            </wp:positionV>
            <wp:extent cx="1407795" cy="1209675"/>
            <wp:effectExtent l="0" t="0" r="1905" b="9525"/>
            <wp:wrapTight wrapText="bothSides">
              <wp:wrapPolygon edited="0">
                <wp:start x="0" y="0"/>
                <wp:lineTo x="0" y="21430"/>
                <wp:lineTo x="21337" y="21430"/>
                <wp:lineTo x="21337"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DA0" w:rsidRDefault="00A77DA0" w:rsidP="00B215C9">
      <w:pPr>
        <w:ind w:left="114" w:right="1801"/>
        <w:rPr>
          <w:rFonts w:ascii="Arial Black" w:hAnsi="Arial Black"/>
          <w:b/>
          <w:spacing w:val="-1"/>
        </w:rPr>
      </w:pPr>
    </w:p>
    <w:p w:rsidR="00A77DA0" w:rsidRDefault="00A77DA0" w:rsidP="00B215C9">
      <w:pPr>
        <w:ind w:left="114" w:right="1801"/>
        <w:rPr>
          <w:rFonts w:ascii="Arial Black" w:hAnsi="Arial Black"/>
          <w:b/>
          <w:spacing w:val="-1"/>
        </w:rPr>
      </w:pPr>
    </w:p>
    <w:p w:rsidR="00A77DA0" w:rsidRDefault="00A77DA0" w:rsidP="00B215C9">
      <w:pPr>
        <w:ind w:left="114" w:right="1801"/>
        <w:rPr>
          <w:rFonts w:ascii="Arial Black" w:hAnsi="Arial Black"/>
          <w:b/>
          <w:spacing w:val="-1"/>
        </w:rPr>
      </w:pPr>
    </w:p>
    <w:p w:rsidR="00A77DA0" w:rsidRDefault="00A77DA0" w:rsidP="00B215C9">
      <w:pPr>
        <w:ind w:left="114" w:right="1801"/>
        <w:rPr>
          <w:rFonts w:ascii="Arial Black" w:hAnsi="Arial Black"/>
          <w:b/>
          <w:spacing w:val="-1"/>
        </w:rPr>
      </w:pPr>
    </w:p>
    <w:p w:rsidR="00A77DA0" w:rsidRDefault="00A77DA0" w:rsidP="00B215C9">
      <w:pPr>
        <w:ind w:left="114" w:right="1801"/>
        <w:rPr>
          <w:rFonts w:ascii="Arial Black" w:hAnsi="Arial Black"/>
          <w:b/>
          <w:spacing w:val="-1"/>
        </w:rPr>
      </w:pPr>
    </w:p>
    <w:p w:rsidR="00A77DA0" w:rsidRDefault="00A77DA0" w:rsidP="00B215C9">
      <w:pPr>
        <w:ind w:left="114" w:right="1801"/>
        <w:rPr>
          <w:rFonts w:ascii="Arial Black" w:hAnsi="Arial Black"/>
          <w:b/>
          <w:spacing w:val="-1"/>
        </w:rPr>
      </w:pPr>
    </w:p>
    <w:p w:rsidR="00F56964" w:rsidRPr="00B215C9" w:rsidRDefault="00B215C9" w:rsidP="00B215C9">
      <w:pPr>
        <w:ind w:left="114" w:right="1801"/>
        <w:rPr>
          <w:rFonts w:ascii="Arial Black" w:eastAsia="Arial" w:hAnsi="Arial Black" w:cs="Arial"/>
        </w:rPr>
      </w:pPr>
      <w:r w:rsidRPr="00B215C9">
        <w:rPr>
          <w:rFonts w:ascii="Arial Black" w:hAnsi="Arial Black"/>
          <w:b/>
          <w:spacing w:val="-1"/>
        </w:rPr>
        <w:t>ART AND</w:t>
      </w:r>
      <w:r w:rsidRPr="00B215C9">
        <w:rPr>
          <w:rFonts w:ascii="Arial Black" w:hAnsi="Arial Black"/>
          <w:b/>
          <w:spacing w:val="-2"/>
        </w:rPr>
        <w:t xml:space="preserve"> </w:t>
      </w:r>
      <w:r w:rsidRPr="00B215C9">
        <w:rPr>
          <w:rFonts w:ascii="Arial Black" w:hAnsi="Arial Black"/>
          <w:b/>
          <w:spacing w:val="-1"/>
        </w:rPr>
        <w:t>DESIGN</w:t>
      </w:r>
      <w:r w:rsidRPr="00B215C9">
        <w:rPr>
          <w:rFonts w:ascii="Arial Black" w:hAnsi="Arial Black"/>
          <w:b/>
        </w:rPr>
        <w:t xml:space="preserve"> </w:t>
      </w:r>
      <w:r w:rsidRPr="00B215C9">
        <w:rPr>
          <w:rFonts w:ascii="Arial Black" w:hAnsi="Arial Black"/>
          <w:b/>
          <w:spacing w:val="-1"/>
        </w:rPr>
        <w:t>POLICY</w:t>
      </w:r>
    </w:p>
    <w:p w:rsidR="00F56964" w:rsidRPr="00F56964" w:rsidRDefault="00F56964" w:rsidP="00B215C9">
      <w:pPr>
        <w:rPr>
          <w:rFonts w:ascii="Arial" w:eastAsia="Arial" w:hAnsi="Arial" w:cs="Arial"/>
        </w:rPr>
      </w:pPr>
    </w:p>
    <w:p w:rsidR="00F56964" w:rsidRPr="00F56964" w:rsidRDefault="00F56964" w:rsidP="00B215C9">
      <w:pPr>
        <w:rPr>
          <w:rFonts w:ascii="Arial" w:eastAsia="Arial" w:hAnsi="Arial" w:cs="Arial"/>
        </w:rPr>
      </w:pPr>
    </w:p>
    <w:p w:rsidR="00F56964" w:rsidRPr="00B215C9" w:rsidRDefault="00176E8C" w:rsidP="00B215C9">
      <w:pPr>
        <w:pStyle w:val="Heading1"/>
        <w:rPr>
          <w:rFonts w:ascii="Arial Black" w:hAnsi="Arial Black"/>
          <w:b w:val="0"/>
          <w:bCs w:val="0"/>
          <w:sz w:val="22"/>
          <w:szCs w:val="22"/>
        </w:rPr>
      </w:pPr>
      <w:bookmarkStart w:id="0" w:name="Purpose_of_study"/>
      <w:bookmarkEnd w:id="0"/>
      <w:r>
        <w:rPr>
          <w:rFonts w:ascii="Arial Black" w:hAnsi="Arial Black"/>
          <w:spacing w:val="-1"/>
          <w:sz w:val="22"/>
          <w:szCs w:val="22"/>
        </w:rPr>
        <w:t>OVERVIEW</w:t>
      </w:r>
    </w:p>
    <w:p w:rsidR="00F56964" w:rsidRPr="00F56964" w:rsidRDefault="007C0E96" w:rsidP="00B215C9">
      <w:pPr>
        <w:pStyle w:val="BodyText"/>
        <w:spacing w:before="0"/>
        <w:ind w:left="113" w:right="117" w:firstLine="0"/>
        <w:rPr>
          <w:sz w:val="22"/>
          <w:szCs w:val="22"/>
        </w:rPr>
      </w:pPr>
      <w:r>
        <w:rPr>
          <w:spacing w:val="-1"/>
          <w:sz w:val="22"/>
          <w:szCs w:val="22"/>
        </w:rPr>
        <w:t>At</w:t>
      </w:r>
      <w:r w:rsidR="00A77DA0">
        <w:rPr>
          <w:spacing w:val="-1"/>
          <w:sz w:val="22"/>
          <w:szCs w:val="22"/>
        </w:rPr>
        <w:t xml:space="preserve"> St. Mary’s S</w:t>
      </w:r>
      <w:r w:rsidR="00F56964">
        <w:rPr>
          <w:spacing w:val="-1"/>
          <w:sz w:val="22"/>
          <w:szCs w:val="22"/>
        </w:rPr>
        <w:t>chool</w:t>
      </w:r>
      <w:r w:rsidR="00A77DA0">
        <w:rPr>
          <w:spacing w:val="-1"/>
          <w:sz w:val="22"/>
          <w:szCs w:val="22"/>
        </w:rPr>
        <w:t>,</w:t>
      </w:r>
      <w:r w:rsidR="00F56964">
        <w:rPr>
          <w:spacing w:val="-1"/>
          <w:sz w:val="22"/>
          <w:szCs w:val="22"/>
        </w:rPr>
        <w:t xml:space="preserve"> art and design will be subjects used to enable pupils develop knowledge, skills and understanding to communicate their thoughts and ideas across the curriculum. All pupils will be taught a</w:t>
      </w:r>
      <w:r w:rsidR="00F56964" w:rsidRPr="00F56964">
        <w:rPr>
          <w:spacing w:val="-1"/>
          <w:sz w:val="22"/>
          <w:szCs w:val="22"/>
        </w:rPr>
        <w:t>rt, craft</w:t>
      </w:r>
      <w:r w:rsidR="00F56964" w:rsidRPr="00F56964">
        <w:rPr>
          <w:spacing w:val="-2"/>
          <w:sz w:val="22"/>
          <w:szCs w:val="22"/>
        </w:rPr>
        <w:t xml:space="preserve"> </w:t>
      </w:r>
      <w:r w:rsidR="00F56964" w:rsidRPr="00F56964">
        <w:rPr>
          <w:spacing w:val="-1"/>
          <w:sz w:val="22"/>
          <w:szCs w:val="22"/>
        </w:rPr>
        <w:t>and design</w:t>
      </w:r>
      <w:r w:rsidR="00F56964" w:rsidRPr="00F56964">
        <w:rPr>
          <w:sz w:val="22"/>
          <w:szCs w:val="22"/>
        </w:rPr>
        <w:t xml:space="preserve"> </w:t>
      </w:r>
      <w:r w:rsidR="00F56964">
        <w:rPr>
          <w:spacing w:val="-1"/>
          <w:sz w:val="22"/>
          <w:szCs w:val="22"/>
        </w:rPr>
        <w:t xml:space="preserve">to </w:t>
      </w:r>
      <w:r w:rsidR="00F56964" w:rsidRPr="00F56964">
        <w:rPr>
          <w:spacing w:val="-1"/>
          <w:sz w:val="22"/>
          <w:szCs w:val="22"/>
        </w:rPr>
        <w:t>engage,</w:t>
      </w:r>
      <w:r w:rsidR="00F56964" w:rsidRPr="00F56964">
        <w:rPr>
          <w:sz w:val="22"/>
          <w:szCs w:val="22"/>
        </w:rPr>
        <w:t xml:space="preserve"> </w:t>
      </w:r>
      <w:r w:rsidR="00F56964" w:rsidRPr="00F56964">
        <w:rPr>
          <w:spacing w:val="-1"/>
          <w:sz w:val="22"/>
          <w:szCs w:val="22"/>
        </w:rPr>
        <w:t>inspire</w:t>
      </w:r>
      <w:r w:rsidR="00F56964" w:rsidRPr="00F56964">
        <w:rPr>
          <w:sz w:val="22"/>
          <w:szCs w:val="22"/>
        </w:rPr>
        <w:t xml:space="preserve"> </w:t>
      </w:r>
      <w:r w:rsidR="00F56964" w:rsidRPr="00F56964">
        <w:rPr>
          <w:spacing w:val="-1"/>
          <w:sz w:val="22"/>
          <w:szCs w:val="22"/>
        </w:rPr>
        <w:t>and challenge</w:t>
      </w:r>
      <w:r w:rsidR="00F56964" w:rsidRPr="00F56964">
        <w:rPr>
          <w:sz w:val="22"/>
          <w:szCs w:val="22"/>
        </w:rPr>
        <w:t xml:space="preserve"> </w:t>
      </w:r>
      <w:r w:rsidR="00F56964">
        <w:rPr>
          <w:spacing w:val="-1"/>
          <w:sz w:val="22"/>
          <w:szCs w:val="22"/>
        </w:rPr>
        <w:t>them. Their developing knowledge, skills and understanding will quip</w:t>
      </w:r>
      <w:r w:rsidR="00F56964" w:rsidRPr="00F56964">
        <w:rPr>
          <w:spacing w:val="-1"/>
          <w:sz w:val="22"/>
          <w:szCs w:val="22"/>
        </w:rPr>
        <w:t xml:space="preserve"> them</w:t>
      </w:r>
      <w:r w:rsidR="00F56964" w:rsidRPr="00F56964">
        <w:rPr>
          <w:sz w:val="22"/>
          <w:szCs w:val="22"/>
        </w:rPr>
        <w:t xml:space="preserve"> to </w:t>
      </w:r>
      <w:r w:rsidR="00F56964" w:rsidRPr="00F56964">
        <w:rPr>
          <w:spacing w:val="-1"/>
          <w:sz w:val="22"/>
          <w:szCs w:val="22"/>
        </w:rPr>
        <w:t>experiment,</w:t>
      </w:r>
      <w:r w:rsidR="00F56964" w:rsidRPr="00F56964">
        <w:rPr>
          <w:sz w:val="22"/>
          <w:szCs w:val="22"/>
        </w:rPr>
        <w:t xml:space="preserve"> </w:t>
      </w:r>
      <w:r w:rsidR="00F56964" w:rsidRPr="00F56964">
        <w:rPr>
          <w:spacing w:val="-1"/>
          <w:sz w:val="22"/>
          <w:szCs w:val="22"/>
        </w:rPr>
        <w:t>invent</w:t>
      </w:r>
      <w:r w:rsidR="00F56964" w:rsidRPr="00F56964">
        <w:rPr>
          <w:sz w:val="22"/>
          <w:szCs w:val="22"/>
        </w:rPr>
        <w:t xml:space="preserve"> </w:t>
      </w:r>
      <w:r w:rsidR="00F56964" w:rsidRPr="00F56964">
        <w:rPr>
          <w:spacing w:val="-1"/>
          <w:sz w:val="22"/>
          <w:szCs w:val="22"/>
        </w:rPr>
        <w:t>and</w:t>
      </w:r>
      <w:r w:rsidR="00F56964" w:rsidRPr="00F56964">
        <w:rPr>
          <w:sz w:val="22"/>
          <w:szCs w:val="22"/>
        </w:rPr>
        <w:t xml:space="preserve"> </w:t>
      </w:r>
      <w:r w:rsidR="00F56964" w:rsidRPr="00F56964">
        <w:rPr>
          <w:spacing w:val="-1"/>
          <w:sz w:val="22"/>
          <w:szCs w:val="22"/>
        </w:rPr>
        <w:t>create their</w:t>
      </w:r>
      <w:r w:rsidR="00F56964" w:rsidRPr="00F56964">
        <w:rPr>
          <w:sz w:val="22"/>
          <w:szCs w:val="22"/>
        </w:rPr>
        <w:t xml:space="preserve"> </w:t>
      </w:r>
      <w:r w:rsidR="00F56964" w:rsidRPr="00F56964">
        <w:rPr>
          <w:spacing w:val="-1"/>
          <w:sz w:val="22"/>
          <w:szCs w:val="22"/>
        </w:rPr>
        <w:t>own works</w:t>
      </w:r>
      <w:r w:rsidR="00F56964" w:rsidRPr="00F56964">
        <w:rPr>
          <w:sz w:val="22"/>
          <w:szCs w:val="22"/>
        </w:rPr>
        <w:t xml:space="preserve"> </w:t>
      </w:r>
      <w:r w:rsidR="00F56964" w:rsidRPr="00F56964">
        <w:rPr>
          <w:spacing w:val="-1"/>
          <w:sz w:val="22"/>
          <w:szCs w:val="22"/>
        </w:rPr>
        <w:t>of</w:t>
      </w:r>
      <w:r w:rsidR="00F56964" w:rsidRPr="00F56964">
        <w:rPr>
          <w:spacing w:val="-2"/>
          <w:sz w:val="22"/>
          <w:szCs w:val="22"/>
        </w:rPr>
        <w:t xml:space="preserve"> </w:t>
      </w:r>
      <w:r w:rsidR="00F56964" w:rsidRPr="00F56964">
        <w:rPr>
          <w:spacing w:val="-1"/>
          <w:sz w:val="22"/>
          <w:szCs w:val="22"/>
        </w:rPr>
        <w:t>art,</w:t>
      </w:r>
      <w:r w:rsidR="00F56964" w:rsidRPr="00F56964">
        <w:rPr>
          <w:sz w:val="22"/>
          <w:szCs w:val="22"/>
        </w:rPr>
        <w:t xml:space="preserve"> </w:t>
      </w:r>
      <w:r w:rsidR="00F56964" w:rsidRPr="00F56964">
        <w:rPr>
          <w:spacing w:val="-1"/>
          <w:sz w:val="22"/>
          <w:szCs w:val="22"/>
        </w:rPr>
        <w:t>craft</w:t>
      </w:r>
      <w:r w:rsidR="00F56964" w:rsidRPr="00F56964">
        <w:rPr>
          <w:spacing w:val="1"/>
          <w:sz w:val="22"/>
          <w:szCs w:val="22"/>
        </w:rPr>
        <w:t xml:space="preserve"> </w:t>
      </w:r>
      <w:r w:rsidR="00F56964" w:rsidRPr="00F56964">
        <w:rPr>
          <w:spacing w:val="-1"/>
          <w:sz w:val="22"/>
          <w:szCs w:val="22"/>
        </w:rPr>
        <w:t>and</w:t>
      </w:r>
      <w:r w:rsidR="00F56964" w:rsidRPr="00F56964">
        <w:rPr>
          <w:spacing w:val="65"/>
          <w:sz w:val="22"/>
          <w:szCs w:val="22"/>
        </w:rPr>
        <w:t xml:space="preserve"> </w:t>
      </w:r>
      <w:r w:rsidR="00F56964" w:rsidRPr="00F56964">
        <w:rPr>
          <w:spacing w:val="-1"/>
          <w:sz w:val="22"/>
          <w:szCs w:val="22"/>
        </w:rPr>
        <w:t>design.</w:t>
      </w:r>
      <w:r w:rsidR="00F56964" w:rsidRPr="00F56964">
        <w:rPr>
          <w:sz w:val="22"/>
          <w:szCs w:val="22"/>
        </w:rPr>
        <w:t xml:space="preserve"> </w:t>
      </w:r>
      <w:r w:rsidR="00F56964" w:rsidRPr="00F56964">
        <w:rPr>
          <w:spacing w:val="-1"/>
          <w:sz w:val="22"/>
          <w:szCs w:val="22"/>
        </w:rPr>
        <w:t>As</w:t>
      </w:r>
      <w:r w:rsidR="00F56964" w:rsidRPr="00F56964">
        <w:rPr>
          <w:sz w:val="22"/>
          <w:szCs w:val="22"/>
        </w:rPr>
        <w:t xml:space="preserve"> </w:t>
      </w:r>
      <w:r w:rsidR="00F56964">
        <w:rPr>
          <w:spacing w:val="-1"/>
          <w:sz w:val="22"/>
          <w:szCs w:val="22"/>
        </w:rPr>
        <w:t>pupils become artists and designers</w:t>
      </w:r>
      <w:r w:rsidR="00F56964" w:rsidRPr="00F56964">
        <w:rPr>
          <w:spacing w:val="-1"/>
          <w:sz w:val="22"/>
          <w:szCs w:val="22"/>
        </w:rPr>
        <w:t>,</w:t>
      </w:r>
      <w:r w:rsidR="00F56964" w:rsidRPr="00F56964">
        <w:rPr>
          <w:spacing w:val="1"/>
          <w:sz w:val="22"/>
          <w:szCs w:val="22"/>
        </w:rPr>
        <w:t xml:space="preserve"> </w:t>
      </w:r>
      <w:r w:rsidR="00F56964" w:rsidRPr="00F56964">
        <w:rPr>
          <w:spacing w:val="-1"/>
          <w:sz w:val="22"/>
          <w:szCs w:val="22"/>
        </w:rPr>
        <w:t>they</w:t>
      </w:r>
      <w:r w:rsidR="00F56964" w:rsidRPr="00F56964">
        <w:rPr>
          <w:sz w:val="22"/>
          <w:szCs w:val="22"/>
        </w:rPr>
        <w:t xml:space="preserve"> </w:t>
      </w:r>
      <w:r w:rsidR="00F56964">
        <w:rPr>
          <w:spacing w:val="-1"/>
          <w:sz w:val="22"/>
          <w:szCs w:val="22"/>
        </w:rPr>
        <w:t>will</w:t>
      </w:r>
      <w:r w:rsidR="00F56964" w:rsidRPr="00F56964">
        <w:rPr>
          <w:spacing w:val="-1"/>
          <w:sz w:val="22"/>
          <w:szCs w:val="22"/>
        </w:rPr>
        <w:t xml:space="preserve"> be</w:t>
      </w:r>
      <w:r w:rsidR="00F56964" w:rsidRPr="00F56964">
        <w:rPr>
          <w:sz w:val="22"/>
          <w:szCs w:val="22"/>
        </w:rPr>
        <w:t xml:space="preserve"> </w:t>
      </w:r>
      <w:r w:rsidR="00F56964">
        <w:rPr>
          <w:spacing w:val="-1"/>
          <w:sz w:val="22"/>
          <w:szCs w:val="22"/>
        </w:rPr>
        <w:t>taught</w:t>
      </w:r>
      <w:r w:rsidR="00F56964" w:rsidRPr="00F56964">
        <w:rPr>
          <w:sz w:val="22"/>
          <w:szCs w:val="22"/>
        </w:rPr>
        <w:t xml:space="preserve"> to</w:t>
      </w:r>
      <w:r w:rsidR="00F56964" w:rsidRPr="00F56964">
        <w:rPr>
          <w:spacing w:val="-1"/>
          <w:sz w:val="22"/>
          <w:szCs w:val="22"/>
        </w:rPr>
        <w:t xml:space="preserve"> think</w:t>
      </w:r>
      <w:r w:rsidR="00F56964" w:rsidRPr="00F56964">
        <w:rPr>
          <w:sz w:val="22"/>
          <w:szCs w:val="22"/>
        </w:rPr>
        <w:t xml:space="preserve"> </w:t>
      </w:r>
      <w:r w:rsidR="00F56964" w:rsidRPr="00F56964">
        <w:rPr>
          <w:spacing w:val="-1"/>
          <w:sz w:val="22"/>
          <w:szCs w:val="22"/>
        </w:rPr>
        <w:t>critically</w:t>
      </w:r>
      <w:r w:rsidR="00F56964" w:rsidRPr="00F56964">
        <w:rPr>
          <w:sz w:val="22"/>
          <w:szCs w:val="22"/>
        </w:rPr>
        <w:t xml:space="preserve"> </w:t>
      </w:r>
      <w:r w:rsidR="00F56964" w:rsidRPr="00F56964">
        <w:rPr>
          <w:spacing w:val="-1"/>
          <w:sz w:val="22"/>
          <w:szCs w:val="22"/>
        </w:rPr>
        <w:t>and develop</w:t>
      </w:r>
      <w:r w:rsidR="00F56964" w:rsidRPr="00F56964">
        <w:rPr>
          <w:spacing w:val="1"/>
          <w:sz w:val="22"/>
          <w:szCs w:val="22"/>
        </w:rPr>
        <w:t xml:space="preserve"> </w:t>
      </w:r>
      <w:r w:rsidR="00F56964" w:rsidRPr="00F56964">
        <w:rPr>
          <w:sz w:val="22"/>
          <w:szCs w:val="22"/>
        </w:rPr>
        <w:t xml:space="preserve">a </w:t>
      </w:r>
      <w:r w:rsidR="00F56964" w:rsidRPr="00F56964">
        <w:rPr>
          <w:spacing w:val="-1"/>
          <w:sz w:val="22"/>
          <w:szCs w:val="22"/>
        </w:rPr>
        <w:t>more</w:t>
      </w:r>
      <w:r w:rsidR="00F56964" w:rsidRPr="00F56964">
        <w:rPr>
          <w:spacing w:val="59"/>
          <w:sz w:val="22"/>
          <w:szCs w:val="22"/>
        </w:rPr>
        <w:t xml:space="preserve"> </w:t>
      </w:r>
      <w:r w:rsidR="00F56964" w:rsidRPr="00F56964">
        <w:rPr>
          <w:spacing w:val="-1"/>
          <w:sz w:val="22"/>
          <w:szCs w:val="22"/>
        </w:rPr>
        <w:t>rigorous understanding</w:t>
      </w:r>
      <w:r w:rsidR="00F56964" w:rsidRPr="00F56964">
        <w:rPr>
          <w:sz w:val="22"/>
          <w:szCs w:val="22"/>
        </w:rPr>
        <w:t xml:space="preserve"> </w:t>
      </w:r>
      <w:r w:rsidR="00F56964" w:rsidRPr="00F56964">
        <w:rPr>
          <w:spacing w:val="-1"/>
          <w:sz w:val="22"/>
          <w:szCs w:val="22"/>
        </w:rPr>
        <w:t>of</w:t>
      </w:r>
      <w:r w:rsidR="00F56964" w:rsidRPr="00F56964">
        <w:rPr>
          <w:spacing w:val="1"/>
          <w:sz w:val="22"/>
          <w:szCs w:val="22"/>
        </w:rPr>
        <w:t xml:space="preserve"> </w:t>
      </w:r>
      <w:r w:rsidR="00F56964" w:rsidRPr="00F56964">
        <w:rPr>
          <w:spacing w:val="-1"/>
          <w:sz w:val="22"/>
          <w:szCs w:val="22"/>
        </w:rPr>
        <w:t>art</w:t>
      </w:r>
      <w:r w:rsidR="00F56964" w:rsidRPr="00F56964">
        <w:rPr>
          <w:spacing w:val="-2"/>
          <w:sz w:val="22"/>
          <w:szCs w:val="22"/>
        </w:rPr>
        <w:t xml:space="preserve"> </w:t>
      </w:r>
      <w:r w:rsidR="00F56964" w:rsidRPr="00F56964">
        <w:rPr>
          <w:spacing w:val="-1"/>
          <w:sz w:val="22"/>
          <w:szCs w:val="22"/>
        </w:rPr>
        <w:t>and</w:t>
      </w:r>
      <w:r w:rsidR="00F56964" w:rsidRPr="00F56964">
        <w:rPr>
          <w:sz w:val="22"/>
          <w:szCs w:val="22"/>
        </w:rPr>
        <w:t xml:space="preserve"> </w:t>
      </w:r>
      <w:r w:rsidR="00F56964" w:rsidRPr="00F56964">
        <w:rPr>
          <w:spacing w:val="-1"/>
          <w:sz w:val="22"/>
          <w:szCs w:val="22"/>
        </w:rPr>
        <w:t>design.</w:t>
      </w:r>
      <w:r w:rsidR="00F56964" w:rsidRPr="00F56964">
        <w:rPr>
          <w:spacing w:val="1"/>
          <w:sz w:val="22"/>
          <w:szCs w:val="22"/>
        </w:rPr>
        <w:t xml:space="preserve"> </w:t>
      </w:r>
      <w:r w:rsidR="00F56964">
        <w:rPr>
          <w:spacing w:val="-1"/>
          <w:sz w:val="22"/>
          <w:szCs w:val="22"/>
        </w:rPr>
        <w:t xml:space="preserve">Through cross-curricular work pupils will learn that </w:t>
      </w:r>
      <w:r w:rsidR="00F56964" w:rsidRPr="00F56964">
        <w:rPr>
          <w:spacing w:val="-1"/>
          <w:sz w:val="22"/>
          <w:szCs w:val="22"/>
        </w:rPr>
        <w:t>art</w:t>
      </w:r>
      <w:r w:rsidR="00F56964" w:rsidRPr="00F56964">
        <w:rPr>
          <w:spacing w:val="1"/>
          <w:sz w:val="22"/>
          <w:szCs w:val="22"/>
        </w:rPr>
        <w:t xml:space="preserve"> </w:t>
      </w:r>
      <w:r w:rsidR="00F56964" w:rsidRPr="00F56964">
        <w:rPr>
          <w:spacing w:val="-1"/>
          <w:sz w:val="22"/>
          <w:szCs w:val="22"/>
        </w:rPr>
        <w:t>and design</w:t>
      </w:r>
      <w:r w:rsidR="00F56964" w:rsidRPr="00F56964">
        <w:rPr>
          <w:sz w:val="22"/>
          <w:szCs w:val="22"/>
        </w:rPr>
        <w:t xml:space="preserve"> </w:t>
      </w:r>
      <w:r w:rsidR="00F56964" w:rsidRPr="00F56964">
        <w:rPr>
          <w:spacing w:val="-1"/>
          <w:sz w:val="22"/>
          <w:szCs w:val="22"/>
        </w:rPr>
        <w:t>both</w:t>
      </w:r>
      <w:r w:rsidR="00F56964" w:rsidRPr="00F56964">
        <w:rPr>
          <w:spacing w:val="67"/>
          <w:sz w:val="22"/>
          <w:szCs w:val="22"/>
        </w:rPr>
        <w:t xml:space="preserve"> </w:t>
      </w:r>
      <w:r w:rsidR="00F56964" w:rsidRPr="00F56964">
        <w:rPr>
          <w:spacing w:val="-1"/>
          <w:sz w:val="22"/>
          <w:szCs w:val="22"/>
        </w:rPr>
        <w:t>reflect</w:t>
      </w:r>
      <w:r w:rsidR="00F56964" w:rsidRPr="00F56964">
        <w:rPr>
          <w:sz w:val="22"/>
          <w:szCs w:val="22"/>
        </w:rPr>
        <w:t xml:space="preserve"> </w:t>
      </w:r>
      <w:r w:rsidR="00F56964" w:rsidRPr="00F56964">
        <w:rPr>
          <w:spacing w:val="-1"/>
          <w:sz w:val="22"/>
          <w:szCs w:val="22"/>
        </w:rPr>
        <w:t>and</w:t>
      </w:r>
      <w:r w:rsidR="00F56964" w:rsidRPr="00F56964">
        <w:rPr>
          <w:spacing w:val="-2"/>
          <w:sz w:val="22"/>
          <w:szCs w:val="22"/>
        </w:rPr>
        <w:t xml:space="preserve"> </w:t>
      </w:r>
      <w:r w:rsidR="00F56964" w:rsidRPr="00F56964">
        <w:rPr>
          <w:spacing w:val="-1"/>
          <w:sz w:val="22"/>
          <w:szCs w:val="22"/>
        </w:rPr>
        <w:t>shape our history,</w:t>
      </w:r>
      <w:r w:rsidR="00F56964" w:rsidRPr="00F56964">
        <w:rPr>
          <w:sz w:val="22"/>
          <w:szCs w:val="22"/>
        </w:rPr>
        <w:t xml:space="preserve"> </w:t>
      </w:r>
      <w:r w:rsidR="00F56964" w:rsidRPr="00F56964">
        <w:rPr>
          <w:spacing w:val="-1"/>
          <w:sz w:val="22"/>
          <w:szCs w:val="22"/>
        </w:rPr>
        <w:t>and</w:t>
      </w:r>
      <w:r w:rsidR="00F56964" w:rsidRPr="00F56964">
        <w:rPr>
          <w:sz w:val="22"/>
          <w:szCs w:val="22"/>
        </w:rPr>
        <w:t xml:space="preserve"> </w:t>
      </w:r>
      <w:r w:rsidR="00F56964" w:rsidRPr="00F56964">
        <w:rPr>
          <w:spacing w:val="-1"/>
          <w:sz w:val="22"/>
          <w:szCs w:val="22"/>
        </w:rPr>
        <w:t xml:space="preserve">contribute </w:t>
      </w:r>
      <w:r w:rsidR="00F56964" w:rsidRPr="00F56964">
        <w:rPr>
          <w:sz w:val="22"/>
          <w:szCs w:val="22"/>
        </w:rPr>
        <w:t>to</w:t>
      </w:r>
      <w:r w:rsidR="00F56964" w:rsidRPr="00F56964">
        <w:rPr>
          <w:spacing w:val="-1"/>
          <w:sz w:val="22"/>
          <w:szCs w:val="22"/>
        </w:rPr>
        <w:t xml:space="preserve"> the culture,</w:t>
      </w:r>
      <w:r w:rsidR="00F56964" w:rsidRPr="00F56964">
        <w:rPr>
          <w:sz w:val="22"/>
          <w:szCs w:val="22"/>
        </w:rPr>
        <w:t xml:space="preserve"> </w:t>
      </w:r>
      <w:r w:rsidR="00F56964" w:rsidRPr="00F56964">
        <w:rPr>
          <w:spacing w:val="-1"/>
          <w:sz w:val="22"/>
          <w:szCs w:val="22"/>
        </w:rPr>
        <w:t>creativity</w:t>
      </w:r>
      <w:r w:rsidR="00F56964" w:rsidRPr="00F56964">
        <w:rPr>
          <w:sz w:val="22"/>
          <w:szCs w:val="22"/>
        </w:rPr>
        <w:t xml:space="preserve"> </w:t>
      </w:r>
      <w:r w:rsidR="00F56964" w:rsidRPr="00F56964">
        <w:rPr>
          <w:spacing w:val="-1"/>
          <w:sz w:val="22"/>
          <w:szCs w:val="22"/>
        </w:rPr>
        <w:t>and wealth of</w:t>
      </w:r>
      <w:r w:rsidR="00F56964" w:rsidRPr="00F56964">
        <w:rPr>
          <w:sz w:val="22"/>
          <w:szCs w:val="22"/>
        </w:rPr>
        <w:t xml:space="preserve"> </w:t>
      </w:r>
      <w:r w:rsidR="00F56964" w:rsidRPr="00F56964">
        <w:rPr>
          <w:spacing w:val="-1"/>
          <w:sz w:val="22"/>
          <w:szCs w:val="22"/>
        </w:rPr>
        <w:t>our</w:t>
      </w:r>
      <w:r w:rsidR="00F56964" w:rsidRPr="00F56964">
        <w:rPr>
          <w:spacing w:val="64"/>
          <w:sz w:val="22"/>
          <w:szCs w:val="22"/>
        </w:rPr>
        <w:t xml:space="preserve"> </w:t>
      </w:r>
      <w:r w:rsidR="00F56964" w:rsidRPr="00F56964">
        <w:rPr>
          <w:spacing w:val="-1"/>
          <w:sz w:val="22"/>
          <w:szCs w:val="22"/>
        </w:rPr>
        <w:t>nation.</w:t>
      </w:r>
    </w:p>
    <w:p w:rsidR="00F56964" w:rsidRPr="00F56964" w:rsidRDefault="00F56964" w:rsidP="00B215C9">
      <w:pPr>
        <w:rPr>
          <w:rFonts w:ascii="Arial" w:eastAsia="Arial" w:hAnsi="Arial" w:cs="Arial"/>
        </w:rPr>
      </w:pPr>
    </w:p>
    <w:p w:rsidR="00F56964" w:rsidRPr="00B215C9" w:rsidRDefault="00176E8C" w:rsidP="00B215C9">
      <w:pPr>
        <w:pStyle w:val="Heading1"/>
        <w:rPr>
          <w:rFonts w:ascii="Arial Black" w:hAnsi="Arial Black"/>
          <w:b w:val="0"/>
          <w:bCs w:val="0"/>
          <w:sz w:val="22"/>
          <w:szCs w:val="22"/>
        </w:rPr>
      </w:pPr>
      <w:bookmarkStart w:id="1" w:name="Aims"/>
      <w:bookmarkEnd w:id="1"/>
      <w:r>
        <w:rPr>
          <w:rFonts w:ascii="Arial Black" w:hAnsi="Arial Black"/>
          <w:spacing w:val="-1"/>
          <w:sz w:val="22"/>
          <w:szCs w:val="22"/>
        </w:rPr>
        <w:t>INTENT</w:t>
      </w:r>
    </w:p>
    <w:p w:rsidR="00F56964" w:rsidRPr="00F56964" w:rsidRDefault="00F56964" w:rsidP="00B215C9">
      <w:pPr>
        <w:pStyle w:val="BodyText"/>
        <w:numPr>
          <w:ilvl w:val="0"/>
          <w:numId w:val="3"/>
        </w:numPr>
        <w:spacing w:before="0"/>
        <w:rPr>
          <w:sz w:val="22"/>
          <w:szCs w:val="22"/>
        </w:rPr>
      </w:pPr>
      <w:r>
        <w:rPr>
          <w:spacing w:val="-1"/>
          <w:sz w:val="22"/>
          <w:szCs w:val="22"/>
        </w:rPr>
        <w:t xml:space="preserve">To use the programmes of study of the National </w:t>
      </w:r>
      <w:r w:rsidR="00B215C9">
        <w:rPr>
          <w:spacing w:val="-1"/>
          <w:sz w:val="22"/>
          <w:szCs w:val="22"/>
        </w:rPr>
        <w:t>Curriculum for art to underpin teaching and learning</w:t>
      </w:r>
      <w:r w:rsidRPr="00F56964">
        <w:rPr>
          <w:spacing w:val="-1"/>
          <w:sz w:val="22"/>
          <w:szCs w:val="22"/>
        </w:rPr>
        <w:t>:</w:t>
      </w:r>
    </w:p>
    <w:p w:rsidR="00F56964" w:rsidRPr="00F56964" w:rsidRDefault="00B215C9" w:rsidP="00B215C9">
      <w:pPr>
        <w:pStyle w:val="BodyText"/>
        <w:numPr>
          <w:ilvl w:val="0"/>
          <w:numId w:val="3"/>
        </w:numPr>
        <w:tabs>
          <w:tab w:val="left" w:pos="472"/>
        </w:tabs>
        <w:spacing w:before="0"/>
        <w:rPr>
          <w:sz w:val="22"/>
          <w:szCs w:val="22"/>
        </w:rPr>
      </w:pPr>
      <w:r>
        <w:rPr>
          <w:spacing w:val="-1"/>
          <w:sz w:val="22"/>
          <w:szCs w:val="22"/>
        </w:rPr>
        <w:t xml:space="preserve">To enable pupils to </w:t>
      </w:r>
      <w:r w:rsidR="00F56964" w:rsidRPr="00F56964">
        <w:rPr>
          <w:spacing w:val="-1"/>
          <w:sz w:val="22"/>
          <w:szCs w:val="22"/>
        </w:rPr>
        <w:t>produce creative</w:t>
      </w:r>
      <w:r w:rsidR="00F56964" w:rsidRPr="00F56964">
        <w:rPr>
          <w:sz w:val="22"/>
          <w:szCs w:val="22"/>
        </w:rPr>
        <w:t xml:space="preserve"> </w:t>
      </w:r>
      <w:r w:rsidR="00F56964" w:rsidRPr="00F56964">
        <w:rPr>
          <w:spacing w:val="-1"/>
          <w:sz w:val="22"/>
          <w:szCs w:val="22"/>
        </w:rPr>
        <w:t>work,</w:t>
      </w:r>
      <w:r w:rsidR="00F56964" w:rsidRPr="00F56964">
        <w:rPr>
          <w:spacing w:val="1"/>
          <w:sz w:val="22"/>
          <w:szCs w:val="22"/>
        </w:rPr>
        <w:t xml:space="preserve"> </w:t>
      </w:r>
      <w:r w:rsidR="00F56964" w:rsidRPr="00F56964">
        <w:rPr>
          <w:spacing w:val="-1"/>
          <w:sz w:val="22"/>
          <w:szCs w:val="22"/>
        </w:rPr>
        <w:t>exploring</w:t>
      </w:r>
      <w:r w:rsidR="00F56964" w:rsidRPr="00F56964">
        <w:rPr>
          <w:sz w:val="22"/>
          <w:szCs w:val="22"/>
        </w:rPr>
        <w:t xml:space="preserve"> </w:t>
      </w:r>
      <w:r w:rsidR="00F56964" w:rsidRPr="00F56964">
        <w:rPr>
          <w:spacing w:val="-1"/>
          <w:sz w:val="22"/>
          <w:szCs w:val="22"/>
        </w:rPr>
        <w:t>their ideas</w:t>
      </w:r>
      <w:r w:rsidR="00F56964" w:rsidRPr="00F56964">
        <w:rPr>
          <w:sz w:val="22"/>
          <w:szCs w:val="22"/>
        </w:rPr>
        <w:t xml:space="preserve"> </w:t>
      </w:r>
      <w:r w:rsidR="00F56964" w:rsidRPr="00F56964">
        <w:rPr>
          <w:spacing w:val="-1"/>
          <w:sz w:val="22"/>
          <w:szCs w:val="22"/>
        </w:rPr>
        <w:t>and</w:t>
      </w:r>
      <w:r w:rsidR="00F56964" w:rsidRPr="00F56964">
        <w:rPr>
          <w:sz w:val="22"/>
          <w:szCs w:val="22"/>
        </w:rPr>
        <w:t xml:space="preserve"> </w:t>
      </w:r>
      <w:r w:rsidR="00F56964" w:rsidRPr="00F56964">
        <w:rPr>
          <w:spacing w:val="-1"/>
          <w:sz w:val="22"/>
          <w:szCs w:val="22"/>
        </w:rPr>
        <w:t>recording</w:t>
      </w:r>
      <w:r w:rsidR="00F56964" w:rsidRPr="00F56964">
        <w:rPr>
          <w:sz w:val="22"/>
          <w:szCs w:val="22"/>
        </w:rPr>
        <w:t xml:space="preserve"> </w:t>
      </w:r>
      <w:r w:rsidR="00F56964" w:rsidRPr="00F56964">
        <w:rPr>
          <w:spacing w:val="-1"/>
          <w:sz w:val="22"/>
          <w:szCs w:val="22"/>
        </w:rPr>
        <w:t>their</w:t>
      </w:r>
      <w:r w:rsidR="00F56964" w:rsidRPr="00F56964">
        <w:rPr>
          <w:sz w:val="22"/>
          <w:szCs w:val="22"/>
        </w:rPr>
        <w:t xml:space="preserve"> </w:t>
      </w:r>
      <w:r w:rsidR="00F56964" w:rsidRPr="00F56964">
        <w:rPr>
          <w:spacing w:val="-1"/>
          <w:sz w:val="22"/>
          <w:szCs w:val="22"/>
        </w:rPr>
        <w:t>experiences</w:t>
      </w:r>
    </w:p>
    <w:p w:rsidR="00F56964" w:rsidRPr="00F56964" w:rsidRDefault="00B215C9" w:rsidP="00B215C9">
      <w:pPr>
        <w:pStyle w:val="BodyText"/>
        <w:numPr>
          <w:ilvl w:val="0"/>
          <w:numId w:val="3"/>
        </w:numPr>
        <w:tabs>
          <w:tab w:val="left" w:pos="472"/>
        </w:tabs>
        <w:spacing w:before="0"/>
        <w:ind w:right="988"/>
        <w:rPr>
          <w:sz w:val="22"/>
          <w:szCs w:val="22"/>
        </w:rPr>
      </w:pPr>
      <w:r>
        <w:rPr>
          <w:spacing w:val="-1"/>
          <w:sz w:val="22"/>
          <w:szCs w:val="22"/>
        </w:rPr>
        <w:t xml:space="preserve">To help pupils </w:t>
      </w:r>
      <w:r w:rsidR="00F56964" w:rsidRPr="00F56964">
        <w:rPr>
          <w:spacing w:val="-1"/>
          <w:sz w:val="22"/>
          <w:szCs w:val="22"/>
        </w:rPr>
        <w:t>become proficient</w:t>
      </w:r>
      <w:r w:rsidR="00F56964" w:rsidRPr="00F56964">
        <w:rPr>
          <w:sz w:val="22"/>
          <w:szCs w:val="22"/>
        </w:rPr>
        <w:t xml:space="preserve"> </w:t>
      </w:r>
      <w:r w:rsidR="00F56964" w:rsidRPr="00F56964">
        <w:rPr>
          <w:spacing w:val="-1"/>
          <w:sz w:val="22"/>
          <w:szCs w:val="22"/>
        </w:rPr>
        <w:t>in drawing,</w:t>
      </w:r>
      <w:r w:rsidR="00F56964" w:rsidRPr="00F56964">
        <w:rPr>
          <w:sz w:val="22"/>
          <w:szCs w:val="22"/>
        </w:rPr>
        <w:t xml:space="preserve"> </w:t>
      </w:r>
      <w:r w:rsidR="00F56964" w:rsidRPr="00F56964">
        <w:rPr>
          <w:spacing w:val="-1"/>
          <w:sz w:val="22"/>
          <w:szCs w:val="22"/>
        </w:rPr>
        <w:t>painting,</w:t>
      </w:r>
      <w:r w:rsidR="00F56964" w:rsidRPr="00F56964">
        <w:rPr>
          <w:sz w:val="22"/>
          <w:szCs w:val="22"/>
        </w:rPr>
        <w:t xml:space="preserve"> </w:t>
      </w:r>
      <w:r w:rsidR="00F56964" w:rsidRPr="00F56964">
        <w:rPr>
          <w:spacing w:val="-1"/>
          <w:sz w:val="22"/>
          <w:szCs w:val="22"/>
        </w:rPr>
        <w:t>sculpture and other art,</w:t>
      </w:r>
      <w:r w:rsidR="00F56964" w:rsidRPr="00F56964">
        <w:rPr>
          <w:spacing w:val="-2"/>
          <w:sz w:val="22"/>
          <w:szCs w:val="22"/>
        </w:rPr>
        <w:t xml:space="preserve"> </w:t>
      </w:r>
      <w:r w:rsidR="00F56964" w:rsidRPr="00F56964">
        <w:rPr>
          <w:spacing w:val="-1"/>
          <w:sz w:val="22"/>
          <w:szCs w:val="22"/>
        </w:rPr>
        <w:t>craft</w:t>
      </w:r>
      <w:r w:rsidR="00F56964" w:rsidRPr="00F56964">
        <w:rPr>
          <w:sz w:val="22"/>
          <w:szCs w:val="22"/>
        </w:rPr>
        <w:t xml:space="preserve"> </w:t>
      </w:r>
      <w:r w:rsidR="00F56964" w:rsidRPr="00F56964">
        <w:rPr>
          <w:spacing w:val="-1"/>
          <w:sz w:val="22"/>
          <w:szCs w:val="22"/>
        </w:rPr>
        <w:t>and design</w:t>
      </w:r>
      <w:r w:rsidR="00F56964" w:rsidRPr="00F56964">
        <w:rPr>
          <w:spacing w:val="60"/>
          <w:sz w:val="22"/>
          <w:szCs w:val="22"/>
        </w:rPr>
        <w:t xml:space="preserve"> </w:t>
      </w:r>
      <w:r w:rsidR="00F56964" w:rsidRPr="00F56964">
        <w:rPr>
          <w:spacing w:val="-1"/>
          <w:sz w:val="22"/>
          <w:szCs w:val="22"/>
        </w:rPr>
        <w:t>techniques</w:t>
      </w:r>
    </w:p>
    <w:p w:rsidR="00F56964" w:rsidRPr="00F56964" w:rsidRDefault="00B215C9" w:rsidP="00B215C9">
      <w:pPr>
        <w:pStyle w:val="BodyText"/>
        <w:numPr>
          <w:ilvl w:val="0"/>
          <w:numId w:val="3"/>
        </w:numPr>
        <w:tabs>
          <w:tab w:val="left" w:pos="472"/>
        </w:tabs>
        <w:spacing w:before="0"/>
        <w:rPr>
          <w:sz w:val="22"/>
          <w:szCs w:val="22"/>
        </w:rPr>
      </w:pPr>
      <w:r>
        <w:rPr>
          <w:spacing w:val="-1"/>
          <w:sz w:val="22"/>
          <w:szCs w:val="22"/>
        </w:rPr>
        <w:t xml:space="preserve">To teach pupils how to </w:t>
      </w:r>
      <w:r w:rsidR="00F56964" w:rsidRPr="00F56964">
        <w:rPr>
          <w:spacing w:val="-1"/>
          <w:sz w:val="22"/>
          <w:szCs w:val="22"/>
        </w:rPr>
        <w:t>evaluate and analyse</w:t>
      </w:r>
      <w:r w:rsidR="00F56964" w:rsidRPr="00F56964">
        <w:rPr>
          <w:spacing w:val="1"/>
          <w:sz w:val="22"/>
          <w:szCs w:val="22"/>
        </w:rPr>
        <w:t xml:space="preserve"> </w:t>
      </w:r>
      <w:r w:rsidR="00F56964" w:rsidRPr="00F56964">
        <w:rPr>
          <w:spacing w:val="-1"/>
          <w:sz w:val="22"/>
          <w:szCs w:val="22"/>
        </w:rPr>
        <w:t>creative works</w:t>
      </w:r>
      <w:r w:rsidR="00F56964" w:rsidRPr="00F56964">
        <w:rPr>
          <w:sz w:val="22"/>
          <w:szCs w:val="22"/>
        </w:rPr>
        <w:t xml:space="preserve"> </w:t>
      </w:r>
      <w:r w:rsidR="00F56964" w:rsidRPr="00F56964">
        <w:rPr>
          <w:spacing w:val="-1"/>
          <w:sz w:val="22"/>
          <w:szCs w:val="22"/>
        </w:rPr>
        <w:t>using the</w:t>
      </w:r>
      <w:r w:rsidR="00F56964" w:rsidRPr="00F56964">
        <w:rPr>
          <w:sz w:val="22"/>
          <w:szCs w:val="22"/>
        </w:rPr>
        <w:t xml:space="preserve"> </w:t>
      </w:r>
      <w:r w:rsidR="00F56964" w:rsidRPr="00F56964">
        <w:rPr>
          <w:spacing w:val="-1"/>
          <w:sz w:val="22"/>
          <w:szCs w:val="22"/>
        </w:rPr>
        <w:t>language</w:t>
      </w:r>
      <w:r w:rsidR="00F56964" w:rsidRPr="00F56964">
        <w:rPr>
          <w:sz w:val="22"/>
          <w:szCs w:val="22"/>
        </w:rPr>
        <w:t xml:space="preserve"> </w:t>
      </w:r>
      <w:r w:rsidR="00F56964" w:rsidRPr="00F56964">
        <w:rPr>
          <w:spacing w:val="-1"/>
          <w:sz w:val="22"/>
          <w:szCs w:val="22"/>
        </w:rPr>
        <w:t>of</w:t>
      </w:r>
      <w:r w:rsidR="00F56964" w:rsidRPr="00F56964">
        <w:rPr>
          <w:sz w:val="22"/>
          <w:szCs w:val="22"/>
        </w:rPr>
        <w:t xml:space="preserve"> </w:t>
      </w:r>
      <w:r w:rsidR="00F56964" w:rsidRPr="00F56964">
        <w:rPr>
          <w:spacing w:val="-1"/>
          <w:sz w:val="22"/>
          <w:szCs w:val="22"/>
        </w:rPr>
        <w:t>art, craft</w:t>
      </w:r>
      <w:r w:rsidR="00F56964" w:rsidRPr="00F56964">
        <w:rPr>
          <w:spacing w:val="-2"/>
          <w:sz w:val="22"/>
          <w:szCs w:val="22"/>
        </w:rPr>
        <w:t xml:space="preserve"> </w:t>
      </w:r>
      <w:r w:rsidR="00F56964" w:rsidRPr="00F56964">
        <w:rPr>
          <w:spacing w:val="-1"/>
          <w:sz w:val="22"/>
          <w:szCs w:val="22"/>
        </w:rPr>
        <w:t>and</w:t>
      </w:r>
      <w:r w:rsidR="00F56964" w:rsidRPr="00F56964">
        <w:rPr>
          <w:sz w:val="22"/>
          <w:szCs w:val="22"/>
        </w:rPr>
        <w:t xml:space="preserve"> </w:t>
      </w:r>
      <w:r w:rsidR="00F56964" w:rsidRPr="00F56964">
        <w:rPr>
          <w:spacing w:val="-1"/>
          <w:sz w:val="22"/>
          <w:szCs w:val="22"/>
        </w:rPr>
        <w:t>design</w:t>
      </w:r>
    </w:p>
    <w:p w:rsidR="00F56964" w:rsidRPr="00176E8C" w:rsidRDefault="00B215C9" w:rsidP="00B215C9">
      <w:pPr>
        <w:pStyle w:val="BodyText"/>
        <w:numPr>
          <w:ilvl w:val="0"/>
          <w:numId w:val="3"/>
        </w:numPr>
        <w:tabs>
          <w:tab w:val="left" w:pos="472"/>
        </w:tabs>
        <w:spacing w:before="0"/>
        <w:ind w:right="137"/>
        <w:rPr>
          <w:sz w:val="22"/>
          <w:szCs w:val="22"/>
        </w:rPr>
      </w:pPr>
      <w:r>
        <w:rPr>
          <w:spacing w:val="-1"/>
          <w:sz w:val="22"/>
          <w:szCs w:val="22"/>
        </w:rPr>
        <w:t xml:space="preserve">To ensure that pupils </w:t>
      </w:r>
      <w:r w:rsidR="00F56964" w:rsidRPr="00F56964">
        <w:rPr>
          <w:spacing w:val="-1"/>
          <w:sz w:val="22"/>
          <w:szCs w:val="22"/>
        </w:rPr>
        <w:t>know</w:t>
      </w:r>
      <w:r w:rsidR="00F56964" w:rsidRPr="00F56964">
        <w:rPr>
          <w:spacing w:val="-2"/>
          <w:sz w:val="22"/>
          <w:szCs w:val="22"/>
        </w:rPr>
        <w:t xml:space="preserve"> </w:t>
      </w:r>
      <w:r w:rsidR="00F56964" w:rsidRPr="00F56964">
        <w:rPr>
          <w:spacing w:val="-1"/>
          <w:sz w:val="22"/>
          <w:szCs w:val="22"/>
        </w:rPr>
        <w:t>about</w:t>
      </w:r>
      <w:r w:rsidR="00F56964" w:rsidRPr="00F56964">
        <w:rPr>
          <w:spacing w:val="1"/>
          <w:sz w:val="22"/>
          <w:szCs w:val="22"/>
        </w:rPr>
        <w:t xml:space="preserve"> </w:t>
      </w:r>
      <w:r w:rsidR="00F56964" w:rsidRPr="00F56964">
        <w:rPr>
          <w:spacing w:val="-1"/>
          <w:sz w:val="22"/>
          <w:szCs w:val="22"/>
        </w:rPr>
        <w:t>great</w:t>
      </w:r>
      <w:r w:rsidR="00F56964" w:rsidRPr="00F56964">
        <w:rPr>
          <w:spacing w:val="1"/>
          <w:sz w:val="22"/>
          <w:szCs w:val="22"/>
        </w:rPr>
        <w:t xml:space="preserve"> </w:t>
      </w:r>
      <w:r w:rsidR="00F56964" w:rsidRPr="00F56964">
        <w:rPr>
          <w:spacing w:val="-1"/>
          <w:sz w:val="22"/>
          <w:szCs w:val="22"/>
        </w:rPr>
        <w:t>artists,</w:t>
      </w:r>
      <w:r w:rsidR="00F56964" w:rsidRPr="00F56964">
        <w:rPr>
          <w:sz w:val="22"/>
          <w:szCs w:val="22"/>
        </w:rPr>
        <w:t xml:space="preserve"> </w:t>
      </w:r>
      <w:r w:rsidR="00F56964" w:rsidRPr="00F56964">
        <w:rPr>
          <w:spacing w:val="-1"/>
          <w:sz w:val="22"/>
          <w:szCs w:val="22"/>
        </w:rPr>
        <w:t>craft</w:t>
      </w:r>
      <w:r w:rsidR="00F56964" w:rsidRPr="00F56964">
        <w:rPr>
          <w:spacing w:val="-2"/>
          <w:sz w:val="22"/>
          <w:szCs w:val="22"/>
        </w:rPr>
        <w:t xml:space="preserve"> </w:t>
      </w:r>
      <w:r w:rsidR="00F56964" w:rsidRPr="00F56964">
        <w:rPr>
          <w:spacing w:val="-1"/>
          <w:sz w:val="22"/>
          <w:szCs w:val="22"/>
        </w:rPr>
        <w:t>makers</w:t>
      </w:r>
      <w:r w:rsidR="00F56964" w:rsidRPr="00F56964">
        <w:rPr>
          <w:sz w:val="22"/>
          <w:szCs w:val="22"/>
        </w:rPr>
        <w:t xml:space="preserve"> </w:t>
      </w:r>
      <w:r w:rsidR="00F56964" w:rsidRPr="00F56964">
        <w:rPr>
          <w:spacing w:val="-1"/>
          <w:sz w:val="22"/>
          <w:szCs w:val="22"/>
        </w:rPr>
        <w:t>and designers,</w:t>
      </w:r>
      <w:r w:rsidR="00F56964" w:rsidRPr="00F56964">
        <w:rPr>
          <w:spacing w:val="1"/>
          <w:sz w:val="22"/>
          <w:szCs w:val="22"/>
        </w:rPr>
        <w:t xml:space="preserve"> </w:t>
      </w:r>
      <w:r w:rsidR="00F56964" w:rsidRPr="00F56964">
        <w:rPr>
          <w:spacing w:val="-1"/>
          <w:sz w:val="22"/>
          <w:szCs w:val="22"/>
        </w:rPr>
        <w:t>and understand the</w:t>
      </w:r>
      <w:r w:rsidR="00F56964" w:rsidRPr="00F56964">
        <w:rPr>
          <w:sz w:val="22"/>
          <w:szCs w:val="22"/>
        </w:rPr>
        <w:t xml:space="preserve"> </w:t>
      </w:r>
      <w:r w:rsidR="00F56964" w:rsidRPr="00F56964">
        <w:rPr>
          <w:spacing w:val="-1"/>
          <w:sz w:val="22"/>
          <w:szCs w:val="22"/>
        </w:rPr>
        <w:t>historical</w:t>
      </w:r>
      <w:r w:rsidR="00F56964" w:rsidRPr="00F56964">
        <w:rPr>
          <w:spacing w:val="-2"/>
          <w:sz w:val="22"/>
          <w:szCs w:val="22"/>
        </w:rPr>
        <w:t xml:space="preserve"> </w:t>
      </w:r>
      <w:r w:rsidR="00F56964" w:rsidRPr="00F56964">
        <w:rPr>
          <w:spacing w:val="-1"/>
          <w:sz w:val="22"/>
          <w:szCs w:val="22"/>
        </w:rPr>
        <w:t>and</w:t>
      </w:r>
      <w:r w:rsidR="00F56964" w:rsidRPr="00F56964">
        <w:rPr>
          <w:spacing w:val="64"/>
          <w:sz w:val="22"/>
          <w:szCs w:val="22"/>
        </w:rPr>
        <w:t xml:space="preserve"> </w:t>
      </w:r>
      <w:r w:rsidR="00F56964" w:rsidRPr="00F56964">
        <w:rPr>
          <w:spacing w:val="-1"/>
          <w:sz w:val="22"/>
          <w:szCs w:val="22"/>
        </w:rPr>
        <w:t>cultural</w:t>
      </w:r>
      <w:r w:rsidR="00F56964" w:rsidRPr="00F56964">
        <w:rPr>
          <w:spacing w:val="-2"/>
          <w:sz w:val="22"/>
          <w:szCs w:val="22"/>
        </w:rPr>
        <w:t xml:space="preserve"> </w:t>
      </w:r>
      <w:r w:rsidR="00F56964" w:rsidRPr="00F56964">
        <w:rPr>
          <w:spacing w:val="-1"/>
          <w:sz w:val="22"/>
          <w:szCs w:val="22"/>
        </w:rPr>
        <w:t>development</w:t>
      </w:r>
      <w:r w:rsidR="00F56964" w:rsidRPr="00F56964">
        <w:rPr>
          <w:sz w:val="22"/>
          <w:szCs w:val="22"/>
        </w:rPr>
        <w:t xml:space="preserve"> of </w:t>
      </w:r>
      <w:r w:rsidR="00F56964" w:rsidRPr="00F56964">
        <w:rPr>
          <w:spacing w:val="-1"/>
          <w:sz w:val="22"/>
          <w:szCs w:val="22"/>
        </w:rPr>
        <w:t>their art forms.</w:t>
      </w:r>
    </w:p>
    <w:p w:rsidR="00176E8C" w:rsidRPr="00F56964" w:rsidRDefault="00176E8C" w:rsidP="00B215C9">
      <w:pPr>
        <w:pStyle w:val="BodyText"/>
        <w:numPr>
          <w:ilvl w:val="0"/>
          <w:numId w:val="3"/>
        </w:numPr>
        <w:tabs>
          <w:tab w:val="left" w:pos="472"/>
        </w:tabs>
        <w:spacing w:before="0"/>
        <w:ind w:right="137"/>
        <w:rPr>
          <w:sz w:val="22"/>
          <w:szCs w:val="22"/>
        </w:rPr>
      </w:pPr>
      <w:r>
        <w:rPr>
          <w:spacing w:val="-1"/>
          <w:sz w:val="22"/>
          <w:szCs w:val="22"/>
        </w:rPr>
        <w:t>To use the wider subjects of the curriculum e.g. English, mathematics, geography, history, science to provide stimulus and starting points for art and design.</w:t>
      </w:r>
    </w:p>
    <w:p w:rsidR="00B215C9" w:rsidRDefault="00B215C9" w:rsidP="00B215C9">
      <w:pPr>
        <w:pStyle w:val="Heading2"/>
        <w:spacing w:before="0"/>
        <w:rPr>
          <w:rFonts w:ascii="Arial" w:eastAsia="Arial" w:hAnsi="Arial" w:cs="Arial"/>
          <w:b w:val="0"/>
          <w:bCs w:val="0"/>
          <w:color w:val="auto"/>
          <w:sz w:val="22"/>
          <w:szCs w:val="22"/>
        </w:rPr>
      </w:pPr>
      <w:bookmarkStart w:id="2" w:name="Attainment_targets"/>
      <w:bookmarkStart w:id="3" w:name="Key_stage_1"/>
      <w:bookmarkEnd w:id="2"/>
      <w:bookmarkEnd w:id="3"/>
    </w:p>
    <w:p w:rsidR="00F56964" w:rsidRPr="00B215C9" w:rsidRDefault="00176E8C" w:rsidP="00B215C9">
      <w:pPr>
        <w:pStyle w:val="Heading2"/>
        <w:spacing w:before="0"/>
        <w:rPr>
          <w:rFonts w:ascii="Arial Black" w:hAnsi="Arial Black"/>
          <w:b w:val="0"/>
          <w:bCs w:val="0"/>
          <w:color w:val="auto"/>
          <w:sz w:val="22"/>
          <w:szCs w:val="22"/>
        </w:rPr>
      </w:pPr>
      <w:r>
        <w:rPr>
          <w:rFonts w:ascii="Arial Black" w:eastAsia="Arial" w:hAnsi="Arial Black" w:cs="Arial"/>
          <w:b w:val="0"/>
          <w:bCs w:val="0"/>
          <w:color w:val="auto"/>
          <w:sz w:val="22"/>
          <w:szCs w:val="22"/>
        </w:rPr>
        <w:t>IMPLEMENTATION</w:t>
      </w:r>
    </w:p>
    <w:p w:rsidR="00F56964" w:rsidRPr="00B215C9" w:rsidRDefault="00F56964" w:rsidP="00B215C9">
      <w:pPr>
        <w:pStyle w:val="BodyText"/>
        <w:numPr>
          <w:ilvl w:val="0"/>
          <w:numId w:val="4"/>
        </w:numPr>
        <w:spacing w:before="0"/>
        <w:rPr>
          <w:sz w:val="22"/>
          <w:szCs w:val="22"/>
        </w:rPr>
      </w:pPr>
      <w:r w:rsidRPr="00F56964">
        <w:rPr>
          <w:spacing w:val="-1"/>
          <w:sz w:val="22"/>
          <w:szCs w:val="22"/>
        </w:rPr>
        <w:t>Pupils</w:t>
      </w:r>
      <w:r w:rsidRPr="00F56964">
        <w:rPr>
          <w:spacing w:val="-2"/>
          <w:sz w:val="22"/>
          <w:szCs w:val="22"/>
        </w:rPr>
        <w:t xml:space="preserve"> </w:t>
      </w:r>
      <w:r w:rsidR="00B215C9">
        <w:rPr>
          <w:spacing w:val="-1"/>
          <w:sz w:val="22"/>
          <w:szCs w:val="22"/>
        </w:rPr>
        <w:t>will</w:t>
      </w:r>
      <w:r w:rsidRPr="00F56964">
        <w:rPr>
          <w:spacing w:val="-2"/>
          <w:sz w:val="22"/>
          <w:szCs w:val="22"/>
        </w:rPr>
        <w:t xml:space="preserve"> </w:t>
      </w:r>
      <w:r w:rsidR="00B215C9">
        <w:rPr>
          <w:spacing w:val="-1"/>
          <w:sz w:val="22"/>
          <w:szCs w:val="22"/>
        </w:rPr>
        <w:t xml:space="preserve">be taught </w:t>
      </w:r>
      <w:r w:rsidRPr="00B215C9">
        <w:rPr>
          <w:sz w:val="22"/>
          <w:szCs w:val="22"/>
        </w:rPr>
        <w:t>to</w:t>
      </w:r>
      <w:r w:rsidRPr="00B215C9">
        <w:rPr>
          <w:spacing w:val="-1"/>
          <w:sz w:val="22"/>
          <w:szCs w:val="22"/>
        </w:rPr>
        <w:t xml:space="preserve"> use </w:t>
      </w:r>
      <w:r w:rsidRPr="00B215C9">
        <w:rPr>
          <w:sz w:val="22"/>
          <w:szCs w:val="22"/>
        </w:rPr>
        <w:t xml:space="preserve">a </w:t>
      </w:r>
      <w:r w:rsidRPr="00B215C9">
        <w:rPr>
          <w:spacing w:val="-1"/>
          <w:sz w:val="22"/>
          <w:szCs w:val="22"/>
        </w:rPr>
        <w:t>range of</w:t>
      </w:r>
      <w:r w:rsidRPr="00B215C9">
        <w:rPr>
          <w:spacing w:val="1"/>
          <w:sz w:val="22"/>
          <w:szCs w:val="22"/>
        </w:rPr>
        <w:t xml:space="preserve"> </w:t>
      </w:r>
      <w:r w:rsidRPr="00B215C9">
        <w:rPr>
          <w:spacing w:val="-1"/>
          <w:sz w:val="22"/>
          <w:szCs w:val="22"/>
        </w:rPr>
        <w:t>materials creatively</w:t>
      </w:r>
      <w:r w:rsidRPr="00B215C9">
        <w:rPr>
          <w:sz w:val="22"/>
          <w:szCs w:val="22"/>
        </w:rPr>
        <w:t xml:space="preserve"> to</w:t>
      </w:r>
      <w:r w:rsidRPr="00B215C9">
        <w:rPr>
          <w:spacing w:val="-1"/>
          <w:sz w:val="22"/>
          <w:szCs w:val="22"/>
        </w:rPr>
        <w:t xml:space="preserve"> design</w:t>
      </w:r>
      <w:r w:rsidRPr="00B215C9">
        <w:rPr>
          <w:sz w:val="22"/>
          <w:szCs w:val="22"/>
        </w:rPr>
        <w:t xml:space="preserve"> </w:t>
      </w:r>
      <w:r w:rsidRPr="00B215C9">
        <w:rPr>
          <w:spacing w:val="-1"/>
          <w:sz w:val="22"/>
          <w:szCs w:val="22"/>
        </w:rPr>
        <w:t>and make</w:t>
      </w:r>
      <w:r w:rsidRPr="00B215C9">
        <w:rPr>
          <w:sz w:val="22"/>
          <w:szCs w:val="22"/>
        </w:rPr>
        <w:t xml:space="preserve"> </w:t>
      </w:r>
      <w:r w:rsidRPr="00B215C9">
        <w:rPr>
          <w:spacing w:val="-1"/>
          <w:sz w:val="22"/>
          <w:szCs w:val="22"/>
        </w:rPr>
        <w:t>products</w:t>
      </w:r>
    </w:p>
    <w:p w:rsidR="00F56964" w:rsidRPr="00F56964" w:rsidRDefault="00B215C9" w:rsidP="00B215C9">
      <w:pPr>
        <w:pStyle w:val="BodyText"/>
        <w:numPr>
          <w:ilvl w:val="0"/>
          <w:numId w:val="4"/>
        </w:numPr>
        <w:tabs>
          <w:tab w:val="left" w:pos="472"/>
        </w:tabs>
        <w:spacing w:before="0"/>
        <w:ind w:right="422"/>
        <w:rPr>
          <w:sz w:val="22"/>
          <w:szCs w:val="22"/>
        </w:rPr>
      </w:pPr>
      <w:r>
        <w:rPr>
          <w:sz w:val="22"/>
          <w:szCs w:val="22"/>
        </w:rPr>
        <w:t>Children will learn how to</w:t>
      </w:r>
      <w:r w:rsidR="00F56964" w:rsidRPr="00F56964">
        <w:rPr>
          <w:spacing w:val="-1"/>
          <w:sz w:val="22"/>
          <w:szCs w:val="22"/>
        </w:rPr>
        <w:t xml:space="preserve"> use drawing,</w:t>
      </w:r>
      <w:r w:rsidR="00F56964" w:rsidRPr="00F56964">
        <w:rPr>
          <w:spacing w:val="1"/>
          <w:sz w:val="22"/>
          <w:szCs w:val="22"/>
        </w:rPr>
        <w:t xml:space="preserve"> </w:t>
      </w:r>
      <w:r w:rsidR="00F56964" w:rsidRPr="00F56964">
        <w:rPr>
          <w:spacing w:val="-1"/>
          <w:sz w:val="22"/>
          <w:szCs w:val="22"/>
        </w:rPr>
        <w:t>painting and</w:t>
      </w:r>
      <w:r w:rsidR="00F56964" w:rsidRPr="00F56964">
        <w:rPr>
          <w:sz w:val="22"/>
          <w:szCs w:val="22"/>
        </w:rPr>
        <w:t xml:space="preserve"> </w:t>
      </w:r>
      <w:r w:rsidR="00F56964" w:rsidRPr="00F56964">
        <w:rPr>
          <w:spacing w:val="-1"/>
          <w:sz w:val="22"/>
          <w:szCs w:val="22"/>
        </w:rPr>
        <w:t xml:space="preserve">sculpture </w:t>
      </w:r>
      <w:r w:rsidR="00F56964" w:rsidRPr="00F56964">
        <w:rPr>
          <w:sz w:val="22"/>
          <w:szCs w:val="22"/>
        </w:rPr>
        <w:t xml:space="preserve">to </w:t>
      </w:r>
      <w:r w:rsidR="00F56964" w:rsidRPr="00F56964">
        <w:rPr>
          <w:spacing w:val="-1"/>
          <w:sz w:val="22"/>
          <w:szCs w:val="22"/>
        </w:rPr>
        <w:t>develop and</w:t>
      </w:r>
      <w:r w:rsidR="00F56964" w:rsidRPr="00F56964">
        <w:rPr>
          <w:sz w:val="22"/>
          <w:szCs w:val="22"/>
        </w:rPr>
        <w:t xml:space="preserve"> </w:t>
      </w:r>
      <w:r w:rsidR="00F56964" w:rsidRPr="00F56964">
        <w:rPr>
          <w:spacing w:val="-1"/>
          <w:sz w:val="22"/>
          <w:szCs w:val="22"/>
        </w:rPr>
        <w:t>share their ideas,</w:t>
      </w:r>
      <w:r w:rsidR="00F56964" w:rsidRPr="00F56964">
        <w:rPr>
          <w:spacing w:val="1"/>
          <w:sz w:val="22"/>
          <w:szCs w:val="22"/>
        </w:rPr>
        <w:t xml:space="preserve"> </w:t>
      </w:r>
      <w:r w:rsidR="00F56964" w:rsidRPr="00F56964">
        <w:rPr>
          <w:spacing w:val="-1"/>
          <w:sz w:val="22"/>
          <w:szCs w:val="22"/>
        </w:rPr>
        <w:t>experiences</w:t>
      </w:r>
      <w:r w:rsidR="00F56964" w:rsidRPr="00F56964">
        <w:rPr>
          <w:spacing w:val="52"/>
          <w:sz w:val="22"/>
          <w:szCs w:val="22"/>
        </w:rPr>
        <w:t xml:space="preserve"> </w:t>
      </w:r>
      <w:r w:rsidR="00F56964" w:rsidRPr="00F56964">
        <w:rPr>
          <w:spacing w:val="-1"/>
          <w:sz w:val="22"/>
          <w:szCs w:val="22"/>
        </w:rPr>
        <w:t>and</w:t>
      </w:r>
      <w:r w:rsidR="00F56964" w:rsidRPr="00F56964">
        <w:rPr>
          <w:spacing w:val="-2"/>
          <w:sz w:val="22"/>
          <w:szCs w:val="22"/>
        </w:rPr>
        <w:t xml:space="preserve"> </w:t>
      </w:r>
      <w:r w:rsidR="00F56964" w:rsidRPr="00F56964">
        <w:rPr>
          <w:spacing w:val="-1"/>
          <w:sz w:val="22"/>
          <w:szCs w:val="22"/>
        </w:rPr>
        <w:t>imagination</w:t>
      </w:r>
    </w:p>
    <w:p w:rsidR="00F56964" w:rsidRPr="00B215C9" w:rsidRDefault="00B215C9" w:rsidP="00B215C9">
      <w:pPr>
        <w:pStyle w:val="BodyText"/>
        <w:numPr>
          <w:ilvl w:val="0"/>
          <w:numId w:val="4"/>
        </w:numPr>
        <w:tabs>
          <w:tab w:val="left" w:pos="472"/>
        </w:tabs>
        <w:spacing w:before="0"/>
        <w:ind w:right="314"/>
        <w:rPr>
          <w:sz w:val="22"/>
          <w:szCs w:val="22"/>
        </w:rPr>
      </w:pPr>
      <w:r>
        <w:rPr>
          <w:sz w:val="22"/>
          <w:szCs w:val="22"/>
        </w:rPr>
        <w:t>Pupils will be taught how to</w:t>
      </w:r>
      <w:r w:rsidR="00F56964" w:rsidRPr="00F56964">
        <w:rPr>
          <w:spacing w:val="-1"/>
          <w:sz w:val="22"/>
          <w:szCs w:val="22"/>
        </w:rPr>
        <w:t xml:space="preserve"> develop </w:t>
      </w:r>
      <w:r w:rsidR="00F56964" w:rsidRPr="00F56964">
        <w:rPr>
          <w:sz w:val="22"/>
          <w:szCs w:val="22"/>
        </w:rPr>
        <w:t>a</w:t>
      </w:r>
      <w:r w:rsidR="00F56964" w:rsidRPr="00F56964">
        <w:rPr>
          <w:spacing w:val="-1"/>
          <w:sz w:val="22"/>
          <w:szCs w:val="22"/>
        </w:rPr>
        <w:t xml:space="preserve"> wide range</w:t>
      </w:r>
      <w:r w:rsidR="00F56964" w:rsidRPr="00F56964">
        <w:rPr>
          <w:sz w:val="22"/>
          <w:szCs w:val="22"/>
        </w:rPr>
        <w:t xml:space="preserve"> </w:t>
      </w:r>
      <w:r w:rsidR="00F56964" w:rsidRPr="00F56964">
        <w:rPr>
          <w:spacing w:val="-1"/>
          <w:sz w:val="22"/>
          <w:szCs w:val="22"/>
        </w:rPr>
        <w:t>of</w:t>
      </w:r>
      <w:r w:rsidR="00F56964" w:rsidRPr="00F56964">
        <w:rPr>
          <w:sz w:val="22"/>
          <w:szCs w:val="22"/>
        </w:rPr>
        <w:t xml:space="preserve"> </w:t>
      </w:r>
      <w:r w:rsidR="00F56964" w:rsidRPr="00F56964">
        <w:rPr>
          <w:spacing w:val="-1"/>
          <w:sz w:val="22"/>
          <w:szCs w:val="22"/>
        </w:rPr>
        <w:t>art</w:t>
      </w:r>
      <w:r w:rsidR="00F56964" w:rsidRPr="00F56964">
        <w:rPr>
          <w:spacing w:val="-2"/>
          <w:sz w:val="22"/>
          <w:szCs w:val="22"/>
        </w:rPr>
        <w:t xml:space="preserve"> </w:t>
      </w:r>
      <w:r w:rsidR="00F56964" w:rsidRPr="00F56964">
        <w:rPr>
          <w:spacing w:val="-1"/>
          <w:sz w:val="22"/>
          <w:szCs w:val="22"/>
        </w:rPr>
        <w:t>and design</w:t>
      </w:r>
      <w:r w:rsidR="00F56964" w:rsidRPr="00F56964">
        <w:rPr>
          <w:sz w:val="22"/>
          <w:szCs w:val="22"/>
        </w:rPr>
        <w:t xml:space="preserve"> </w:t>
      </w:r>
      <w:r w:rsidR="00F56964" w:rsidRPr="00F56964">
        <w:rPr>
          <w:spacing w:val="-1"/>
          <w:sz w:val="22"/>
          <w:szCs w:val="22"/>
        </w:rPr>
        <w:t>techniques in</w:t>
      </w:r>
      <w:r w:rsidR="00F56964" w:rsidRPr="00F56964">
        <w:rPr>
          <w:sz w:val="22"/>
          <w:szCs w:val="22"/>
        </w:rPr>
        <w:t xml:space="preserve"> </w:t>
      </w:r>
      <w:r w:rsidR="00F56964" w:rsidRPr="00F56964">
        <w:rPr>
          <w:spacing w:val="-1"/>
          <w:sz w:val="22"/>
          <w:szCs w:val="22"/>
        </w:rPr>
        <w:t>using colour,</w:t>
      </w:r>
      <w:r w:rsidR="00F56964" w:rsidRPr="00F56964">
        <w:rPr>
          <w:spacing w:val="1"/>
          <w:sz w:val="22"/>
          <w:szCs w:val="22"/>
        </w:rPr>
        <w:t xml:space="preserve"> </w:t>
      </w:r>
      <w:r w:rsidR="00F56964" w:rsidRPr="00F56964">
        <w:rPr>
          <w:spacing w:val="-1"/>
          <w:sz w:val="22"/>
          <w:szCs w:val="22"/>
        </w:rPr>
        <w:t>pattern,</w:t>
      </w:r>
      <w:r w:rsidR="00F56964" w:rsidRPr="00F56964">
        <w:rPr>
          <w:spacing w:val="-2"/>
          <w:sz w:val="22"/>
          <w:szCs w:val="22"/>
        </w:rPr>
        <w:t xml:space="preserve"> </w:t>
      </w:r>
      <w:r w:rsidR="00F56964" w:rsidRPr="00F56964">
        <w:rPr>
          <w:spacing w:val="-1"/>
          <w:sz w:val="22"/>
          <w:szCs w:val="22"/>
        </w:rPr>
        <w:t>texture,</w:t>
      </w:r>
      <w:r w:rsidR="00F56964" w:rsidRPr="00F56964">
        <w:rPr>
          <w:spacing w:val="56"/>
          <w:w w:val="99"/>
          <w:sz w:val="22"/>
          <w:szCs w:val="22"/>
        </w:rPr>
        <w:t xml:space="preserve"> </w:t>
      </w:r>
      <w:r w:rsidR="00F56964" w:rsidRPr="00F56964">
        <w:rPr>
          <w:spacing w:val="-1"/>
          <w:sz w:val="22"/>
          <w:szCs w:val="22"/>
        </w:rPr>
        <w:t>line,</w:t>
      </w:r>
      <w:r w:rsidR="00F56964" w:rsidRPr="00F56964">
        <w:rPr>
          <w:sz w:val="22"/>
          <w:szCs w:val="22"/>
        </w:rPr>
        <w:t xml:space="preserve"> </w:t>
      </w:r>
      <w:r w:rsidR="00F56964" w:rsidRPr="00F56964">
        <w:rPr>
          <w:spacing w:val="-1"/>
          <w:sz w:val="22"/>
          <w:szCs w:val="22"/>
        </w:rPr>
        <w:t>shape,</w:t>
      </w:r>
      <w:r w:rsidR="00F56964" w:rsidRPr="00F56964">
        <w:rPr>
          <w:spacing w:val="2"/>
          <w:sz w:val="22"/>
          <w:szCs w:val="22"/>
        </w:rPr>
        <w:t xml:space="preserve"> </w:t>
      </w:r>
      <w:r w:rsidR="00F56964" w:rsidRPr="00F56964">
        <w:rPr>
          <w:spacing w:val="-1"/>
          <w:sz w:val="22"/>
          <w:szCs w:val="22"/>
        </w:rPr>
        <w:t>form and</w:t>
      </w:r>
      <w:r w:rsidR="00F56964" w:rsidRPr="00F56964">
        <w:rPr>
          <w:sz w:val="22"/>
          <w:szCs w:val="22"/>
        </w:rPr>
        <w:t xml:space="preserve"> </w:t>
      </w:r>
      <w:r w:rsidR="00F56964" w:rsidRPr="00F56964">
        <w:rPr>
          <w:spacing w:val="-1"/>
          <w:sz w:val="22"/>
          <w:szCs w:val="22"/>
        </w:rPr>
        <w:t>space</w:t>
      </w:r>
    </w:p>
    <w:p w:rsidR="00F56964" w:rsidRPr="00B215C9" w:rsidRDefault="00B215C9" w:rsidP="00B215C9">
      <w:pPr>
        <w:pStyle w:val="BodyText"/>
        <w:numPr>
          <w:ilvl w:val="0"/>
          <w:numId w:val="4"/>
        </w:numPr>
        <w:spacing w:before="0"/>
        <w:ind w:right="221"/>
        <w:rPr>
          <w:sz w:val="22"/>
          <w:szCs w:val="22"/>
        </w:rPr>
      </w:pPr>
      <w:r>
        <w:rPr>
          <w:spacing w:val="-1"/>
          <w:sz w:val="22"/>
          <w:szCs w:val="22"/>
        </w:rPr>
        <w:t>Pupils will</w:t>
      </w:r>
      <w:r w:rsidR="00F56964" w:rsidRPr="00F56964">
        <w:rPr>
          <w:spacing w:val="-1"/>
          <w:sz w:val="22"/>
          <w:szCs w:val="22"/>
        </w:rPr>
        <w:t xml:space="preserve"> be taught</w:t>
      </w:r>
      <w:r w:rsidR="00F56964" w:rsidRPr="00F56964">
        <w:rPr>
          <w:spacing w:val="1"/>
          <w:sz w:val="22"/>
          <w:szCs w:val="22"/>
        </w:rPr>
        <w:t xml:space="preserve"> </w:t>
      </w:r>
      <w:r w:rsidR="00F56964" w:rsidRPr="00F56964">
        <w:rPr>
          <w:sz w:val="22"/>
          <w:szCs w:val="22"/>
        </w:rPr>
        <w:t>to</w:t>
      </w:r>
      <w:r w:rsidR="00F56964" w:rsidRPr="00F56964">
        <w:rPr>
          <w:spacing w:val="-1"/>
          <w:sz w:val="22"/>
          <w:szCs w:val="22"/>
        </w:rPr>
        <w:t xml:space="preserve"> develop their techniques,</w:t>
      </w:r>
      <w:r w:rsidR="00F56964" w:rsidRPr="00F56964">
        <w:rPr>
          <w:spacing w:val="1"/>
          <w:sz w:val="22"/>
          <w:szCs w:val="22"/>
        </w:rPr>
        <w:t xml:space="preserve"> </w:t>
      </w:r>
      <w:r w:rsidR="00F56964" w:rsidRPr="00F56964">
        <w:rPr>
          <w:spacing w:val="-1"/>
          <w:sz w:val="22"/>
          <w:szCs w:val="22"/>
        </w:rPr>
        <w:t>including their control</w:t>
      </w:r>
      <w:r w:rsidR="00F56964" w:rsidRPr="00F56964">
        <w:rPr>
          <w:spacing w:val="-2"/>
          <w:sz w:val="22"/>
          <w:szCs w:val="22"/>
        </w:rPr>
        <w:t xml:space="preserve"> </w:t>
      </w:r>
      <w:r w:rsidR="00F56964" w:rsidRPr="00F56964">
        <w:rPr>
          <w:spacing w:val="-1"/>
          <w:sz w:val="22"/>
          <w:szCs w:val="22"/>
        </w:rPr>
        <w:t>and</w:t>
      </w:r>
      <w:r w:rsidR="00F56964" w:rsidRPr="00F56964">
        <w:rPr>
          <w:sz w:val="22"/>
          <w:szCs w:val="22"/>
        </w:rPr>
        <w:t xml:space="preserve"> </w:t>
      </w:r>
      <w:r w:rsidR="00F56964" w:rsidRPr="00F56964">
        <w:rPr>
          <w:spacing w:val="-1"/>
          <w:sz w:val="22"/>
          <w:szCs w:val="22"/>
        </w:rPr>
        <w:t>their use</w:t>
      </w:r>
      <w:r w:rsidR="00F56964" w:rsidRPr="00F56964">
        <w:rPr>
          <w:spacing w:val="-2"/>
          <w:sz w:val="22"/>
          <w:szCs w:val="22"/>
        </w:rPr>
        <w:t xml:space="preserve"> </w:t>
      </w:r>
      <w:r w:rsidR="00F56964" w:rsidRPr="00F56964">
        <w:rPr>
          <w:spacing w:val="-1"/>
          <w:sz w:val="22"/>
          <w:szCs w:val="22"/>
        </w:rPr>
        <w:t>of</w:t>
      </w:r>
      <w:r w:rsidR="00F56964" w:rsidRPr="00F56964">
        <w:rPr>
          <w:spacing w:val="60"/>
          <w:w w:val="99"/>
          <w:sz w:val="22"/>
          <w:szCs w:val="22"/>
        </w:rPr>
        <w:t xml:space="preserve"> </w:t>
      </w:r>
      <w:r w:rsidR="00F56964" w:rsidRPr="00F56964">
        <w:rPr>
          <w:spacing w:val="-1"/>
          <w:sz w:val="22"/>
          <w:szCs w:val="22"/>
        </w:rPr>
        <w:t>materials,</w:t>
      </w:r>
      <w:r w:rsidR="00F56964" w:rsidRPr="00F56964">
        <w:rPr>
          <w:spacing w:val="-3"/>
          <w:sz w:val="22"/>
          <w:szCs w:val="22"/>
        </w:rPr>
        <w:t xml:space="preserve"> </w:t>
      </w:r>
      <w:r w:rsidR="00F56964" w:rsidRPr="00F56964">
        <w:rPr>
          <w:spacing w:val="-1"/>
          <w:sz w:val="22"/>
          <w:szCs w:val="22"/>
        </w:rPr>
        <w:t>with creativity,</w:t>
      </w:r>
      <w:r w:rsidR="00F56964" w:rsidRPr="00F56964">
        <w:rPr>
          <w:sz w:val="22"/>
          <w:szCs w:val="22"/>
        </w:rPr>
        <w:t xml:space="preserve"> </w:t>
      </w:r>
      <w:r w:rsidR="00F56964" w:rsidRPr="00F56964">
        <w:rPr>
          <w:spacing w:val="-1"/>
          <w:sz w:val="22"/>
          <w:szCs w:val="22"/>
        </w:rPr>
        <w:t>experimentation</w:t>
      </w:r>
      <w:r w:rsidR="00F56964" w:rsidRPr="00F56964">
        <w:rPr>
          <w:spacing w:val="-2"/>
          <w:sz w:val="22"/>
          <w:szCs w:val="22"/>
        </w:rPr>
        <w:t xml:space="preserve"> </w:t>
      </w:r>
      <w:r w:rsidR="00F56964" w:rsidRPr="00F56964">
        <w:rPr>
          <w:spacing w:val="-1"/>
          <w:sz w:val="22"/>
          <w:szCs w:val="22"/>
        </w:rPr>
        <w:t>and an increasing</w:t>
      </w:r>
      <w:r w:rsidR="00F56964" w:rsidRPr="00F56964">
        <w:rPr>
          <w:spacing w:val="-2"/>
          <w:sz w:val="22"/>
          <w:szCs w:val="22"/>
        </w:rPr>
        <w:t xml:space="preserve"> </w:t>
      </w:r>
      <w:r w:rsidR="00F56964" w:rsidRPr="00F56964">
        <w:rPr>
          <w:spacing w:val="-1"/>
          <w:sz w:val="22"/>
          <w:szCs w:val="22"/>
        </w:rPr>
        <w:t>awareness of</w:t>
      </w:r>
      <w:r w:rsidR="00F56964" w:rsidRPr="00F56964">
        <w:rPr>
          <w:sz w:val="22"/>
          <w:szCs w:val="22"/>
        </w:rPr>
        <w:t xml:space="preserve"> </w:t>
      </w:r>
      <w:r w:rsidR="00F56964" w:rsidRPr="00F56964">
        <w:rPr>
          <w:spacing w:val="-1"/>
          <w:sz w:val="22"/>
          <w:szCs w:val="22"/>
        </w:rPr>
        <w:t>different kinds</w:t>
      </w:r>
      <w:r w:rsidR="00F56964" w:rsidRPr="00F56964">
        <w:rPr>
          <w:spacing w:val="70"/>
          <w:sz w:val="22"/>
          <w:szCs w:val="22"/>
        </w:rPr>
        <w:t xml:space="preserve"> </w:t>
      </w:r>
      <w:r w:rsidR="00F56964" w:rsidRPr="00F56964">
        <w:rPr>
          <w:spacing w:val="-1"/>
          <w:sz w:val="22"/>
          <w:szCs w:val="22"/>
        </w:rPr>
        <w:t>of art, craft</w:t>
      </w:r>
      <w:r w:rsidR="00F56964" w:rsidRPr="00F56964">
        <w:rPr>
          <w:spacing w:val="-3"/>
          <w:sz w:val="22"/>
          <w:szCs w:val="22"/>
        </w:rPr>
        <w:t xml:space="preserve"> </w:t>
      </w:r>
      <w:r w:rsidR="00F56964" w:rsidRPr="00F56964">
        <w:rPr>
          <w:spacing w:val="-1"/>
          <w:sz w:val="22"/>
          <w:szCs w:val="22"/>
        </w:rPr>
        <w:t>and</w:t>
      </w:r>
      <w:r w:rsidR="00F56964" w:rsidRPr="00F56964">
        <w:rPr>
          <w:spacing w:val="-2"/>
          <w:sz w:val="22"/>
          <w:szCs w:val="22"/>
        </w:rPr>
        <w:t xml:space="preserve"> </w:t>
      </w:r>
      <w:r w:rsidR="00F56964" w:rsidRPr="00F56964">
        <w:rPr>
          <w:spacing w:val="-1"/>
          <w:sz w:val="22"/>
          <w:szCs w:val="22"/>
        </w:rPr>
        <w:t>design.</w:t>
      </w:r>
    </w:p>
    <w:p w:rsidR="00B215C9" w:rsidRPr="00F56964" w:rsidRDefault="00B215C9" w:rsidP="00B215C9">
      <w:pPr>
        <w:pStyle w:val="BodyText"/>
        <w:numPr>
          <w:ilvl w:val="0"/>
          <w:numId w:val="4"/>
        </w:numPr>
        <w:tabs>
          <w:tab w:val="left" w:pos="472"/>
        </w:tabs>
        <w:spacing w:before="0"/>
        <w:ind w:right="289"/>
        <w:rPr>
          <w:sz w:val="22"/>
          <w:szCs w:val="22"/>
        </w:rPr>
      </w:pPr>
      <w:r>
        <w:rPr>
          <w:sz w:val="22"/>
          <w:szCs w:val="22"/>
        </w:rPr>
        <w:t>Pupils will be enabled to</w:t>
      </w:r>
      <w:r w:rsidRPr="00F56964">
        <w:rPr>
          <w:spacing w:val="-1"/>
          <w:sz w:val="22"/>
          <w:szCs w:val="22"/>
        </w:rPr>
        <w:t xml:space="preserve"> create sketch</w:t>
      </w:r>
      <w:r w:rsidRPr="00F56964">
        <w:rPr>
          <w:sz w:val="22"/>
          <w:szCs w:val="22"/>
        </w:rPr>
        <w:t xml:space="preserve"> </w:t>
      </w:r>
      <w:r w:rsidRPr="00F56964">
        <w:rPr>
          <w:spacing w:val="-1"/>
          <w:sz w:val="22"/>
          <w:szCs w:val="22"/>
        </w:rPr>
        <w:t xml:space="preserve">books </w:t>
      </w:r>
      <w:r w:rsidRPr="00F56964">
        <w:rPr>
          <w:sz w:val="22"/>
          <w:szCs w:val="22"/>
        </w:rPr>
        <w:t xml:space="preserve">to </w:t>
      </w:r>
      <w:r w:rsidRPr="00F56964">
        <w:rPr>
          <w:spacing w:val="-1"/>
          <w:sz w:val="22"/>
          <w:szCs w:val="22"/>
        </w:rPr>
        <w:t>record</w:t>
      </w:r>
      <w:r w:rsidRPr="00F56964">
        <w:rPr>
          <w:spacing w:val="-4"/>
          <w:sz w:val="22"/>
          <w:szCs w:val="22"/>
        </w:rPr>
        <w:t xml:space="preserve"> </w:t>
      </w:r>
      <w:r w:rsidRPr="00F56964">
        <w:rPr>
          <w:spacing w:val="-1"/>
          <w:sz w:val="22"/>
          <w:szCs w:val="22"/>
        </w:rPr>
        <w:t>their</w:t>
      </w:r>
      <w:r w:rsidRPr="00F56964">
        <w:rPr>
          <w:sz w:val="22"/>
          <w:szCs w:val="22"/>
        </w:rPr>
        <w:t xml:space="preserve"> </w:t>
      </w:r>
      <w:r w:rsidRPr="00F56964">
        <w:rPr>
          <w:spacing w:val="-1"/>
          <w:sz w:val="22"/>
          <w:szCs w:val="22"/>
        </w:rPr>
        <w:t>observations and</w:t>
      </w:r>
      <w:r w:rsidRPr="00F56964">
        <w:rPr>
          <w:sz w:val="22"/>
          <w:szCs w:val="22"/>
        </w:rPr>
        <w:t xml:space="preserve"> </w:t>
      </w:r>
      <w:r w:rsidRPr="00F56964">
        <w:rPr>
          <w:spacing w:val="-1"/>
          <w:sz w:val="22"/>
          <w:szCs w:val="22"/>
        </w:rPr>
        <w:t>use</w:t>
      </w:r>
      <w:r w:rsidRPr="00F56964">
        <w:rPr>
          <w:sz w:val="22"/>
          <w:szCs w:val="22"/>
        </w:rPr>
        <w:t xml:space="preserve"> </w:t>
      </w:r>
      <w:r w:rsidRPr="00F56964">
        <w:rPr>
          <w:spacing w:val="-1"/>
          <w:sz w:val="22"/>
          <w:szCs w:val="22"/>
        </w:rPr>
        <w:t>them</w:t>
      </w:r>
      <w:r w:rsidRPr="00F56964">
        <w:rPr>
          <w:spacing w:val="-2"/>
          <w:sz w:val="22"/>
          <w:szCs w:val="22"/>
        </w:rPr>
        <w:t xml:space="preserve"> </w:t>
      </w:r>
      <w:r w:rsidRPr="00F56964">
        <w:rPr>
          <w:spacing w:val="-1"/>
          <w:sz w:val="22"/>
          <w:szCs w:val="22"/>
        </w:rPr>
        <w:t>to</w:t>
      </w:r>
      <w:r w:rsidRPr="00F56964">
        <w:rPr>
          <w:sz w:val="22"/>
          <w:szCs w:val="22"/>
        </w:rPr>
        <w:t xml:space="preserve"> </w:t>
      </w:r>
      <w:r w:rsidRPr="00F56964">
        <w:rPr>
          <w:spacing w:val="-1"/>
          <w:sz w:val="22"/>
          <w:szCs w:val="22"/>
        </w:rPr>
        <w:t>review</w:t>
      </w:r>
      <w:r w:rsidRPr="00F56964">
        <w:rPr>
          <w:spacing w:val="-2"/>
          <w:sz w:val="22"/>
          <w:szCs w:val="22"/>
        </w:rPr>
        <w:t xml:space="preserve"> </w:t>
      </w:r>
      <w:r w:rsidRPr="00F56964">
        <w:rPr>
          <w:spacing w:val="-1"/>
          <w:sz w:val="22"/>
          <w:szCs w:val="22"/>
        </w:rPr>
        <w:t>and</w:t>
      </w:r>
      <w:r w:rsidRPr="00F56964">
        <w:rPr>
          <w:sz w:val="22"/>
          <w:szCs w:val="22"/>
        </w:rPr>
        <w:t xml:space="preserve"> </w:t>
      </w:r>
      <w:r w:rsidRPr="00F56964">
        <w:rPr>
          <w:spacing w:val="-1"/>
          <w:sz w:val="22"/>
          <w:szCs w:val="22"/>
        </w:rPr>
        <w:t>revisit</w:t>
      </w:r>
      <w:r w:rsidRPr="00F56964">
        <w:rPr>
          <w:spacing w:val="71"/>
          <w:w w:val="99"/>
          <w:sz w:val="22"/>
          <w:szCs w:val="22"/>
        </w:rPr>
        <w:t xml:space="preserve"> </w:t>
      </w:r>
      <w:r w:rsidRPr="00F56964">
        <w:rPr>
          <w:spacing w:val="-1"/>
          <w:sz w:val="22"/>
          <w:szCs w:val="22"/>
        </w:rPr>
        <w:t>ideas</w:t>
      </w:r>
    </w:p>
    <w:p w:rsidR="00B215C9" w:rsidRPr="00B215C9" w:rsidRDefault="00B215C9" w:rsidP="00B215C9">
      <w:pPr>
        <w:pStyle w:val="BodyText"/>
        <w:numPr>
          <w:ilvl w:val="0"/>
          <w:numId w:val="4"/>
        </w:numPr>
        <w:tabs>
          <w:tab w:val="left" w:pos="472"/>
        </w:tabs>
        <w:spacing w:before="0"/>
        <w:ind w:right="290"/>
        <w:rPr>
          <w:sz w:val="22"/>
          <w:szCs w:val="22"/>
        </w:rPr>
      </w:pPr>
      <w:r>
        <w:rPr>
          <w:sz w:val="22"/>
          <w:szCs w:val="22"/>
        </w:rPr>
        <w:t>All children will be encouraged and shown how to</w:t>
      </w:r>
      <w:r w:rsidRPr="00F56964">
        <w:rPr>
          <w:spacing w:val="-1"/>
          <w:sz w:val="22"/>
          <w:szCs w:val="22"/>
        </w:rPr>
        <w:t xml:space="preserve"> improve</w:t>
      </w:r>
      <w:r w:rsidRPr="00F56964">
        <w:rPr>
          <w:spacing w:val="-2"/>
          <w:sz w:val="22"/>
          <w:szCs w:val="22"/>
        </w:rPr>
        <w:t xml:space="preserve"> </w:t>
      </w:r>
      <w:r w:rsidRPr="00F56964">
        <w:rPr>
          <w:spacing w:val="-1"/>
          <w:sz w:val="22"/>
          <w:szCs w:val="22"/>
        </w:rPr>
        <w:t>their mastery</w:t>
      </w:r>
      <w:r w:rsidRPr="00F56964">
        <w:rPr>
          <w:sz w:val="22"/>
          <w:szCs w:val="22"/>
        </w:rPr>
        <w:t xml:space="preserve"> </w:t>
      </w:r>
      <w:r w:rsidRPr="00F56964">
        <w:rPr>
          <w:spacing w:val="-1"/>
          <w:sz w:val="22"/>
          <w:szCs w:val="22"/>
        </w:rPr>
        <w:t>of</w:t>
      </w:r>
      <w:r w:rsidRPr="00F56964">
        <w:rPr>
          <w:sz w:val="22"/>
          <w:szCs w:val="22"/>
        </w:rPr>
        <w:t xml:space="preserve"> </w:t>
      </w:r>
      <w:r w:rsidRPr="00F56964">
        <w:rPr>
          <w:spacing w:val="-1"/>
          <w:sz w:val="22"/>
          <w:szCs w:val="22"/>
        </w:rPr>
        <w:t>art</w:t>
      </w:r>
      <w:r w:rsidRPr="00F56964">
        <w:rPr>
          <w:spacing w:val="-2"/>
          <w:sz w:val="22"/>
          <w:szCs w:val="22"/>
        </w:rPr>
        <w:t xml:space="preserve"> </w:t>
      </w:r>
      <w:r w:rsidRPr="00F56964">
        <w:rPr>
          <w:spacing w:val="-1"/>
          <w:sz w:val="22"/>
          <w:szCs w:val="22"/>
        </w:rPr>
        <w:t>and design</w:t>
      </w:r>
      <w:r w:rsidRPr="00F56964">
        <w:rPr>
          <w:sz w:val="22"/>
          <w:szCs w:val="22"/>
        </w:rPr>
        <w:t xml:space="preserve"> </w:t>
      </w:r>
      <w:r w:rsidRPr="00F56964">
        <w:rPr>
          <w:spacing w:val="-1"/>
          <w:sz w:val="22"/>
          <w:szCs w:val="22"/>
        </w:rPr>
        <w:t>techniques,</w:t>
      </w:r>
      <w:r w:rsidRPr="00F56964">
        <w:rPr>
          <w:sz w:val="22"/>
          <w:szCs w:val="22"/>
        </w:rPr>
        <w:t xml:space="preserve"> </w:t>
      </w:r>
      <w:r w:rsidRPr="00F56964">
        <w:rPr>
          <w:spacing w:val="-1"/>
          <w:sz w:val="22"/>
          <w:szCs w:val="22"/>
        </w:rPr>
        <w:t>including drawing,</w:t>
      </w:r>
      <w:r w:rsidRPr="00F56964">
        <w:rPr>
          <w:spacing w:val="1"/>
          <w:sz w:val="22"/>
          <w:szCs w:val="22"/>
        </w:rPr>
        <w:t xml:space="preserve"> </w:t>
      </w:r>
      <w:r w:rsidRPr="00F56964">
        <w:rPr>
          <w:spacing w:val="-1"/>
          <w:sz w:val="22"/>
          <w:szCs w:val="22"/>
        </w:rPr>
        <w:t>painting and</w:t>
      </w:r>
      <w:r w:rsidRPr="00F56964">
        <w:rPr>
          <w:spacing w:val="58"/>
          <w:sz w:val="22"/>
          <w:szCs w:val="22"/>
        </w:rPr>
        <w:t xml:space="preserve"> </w:t>
      </w:r>
      <w:r w:rsidRPr="00F56964">
        <w:rPr>
          <w:spacing w:val="-1"/>
          <w:sz w:val="22"/>
          <w:szCs w:val="22"/>
        </w:rPr>
        <w:t>sculpture</w:t>
      </w:r>
      <w:r w:rsidRPr="00F56964">
        <w:rPr>
          <w:spacing w:val="-2"/>
          <w:sz w:val="22"/>
          <w:szCs w:val="22"/>
        </w:rPr>
        <w:t xml:space="preserve"> </w:t>
      </w:r>
      <w:r w:rsidRPr="00F56964">
        <w:rPr>
          <w:spacing w:val="-1"/>
          <w:sz w:val="22"/>
          <w:szCs w:val="22"/>
        </w:rPr>
        <w:t xml:space="preserve">with </w:t>
      </w:r>
      <w:r w:rsidRPr="00F56964">
        <w:rPr>
          <w:sz w:val="22"/>
          <w:szCs w:val="22"/>
        </w:rPr>
        <w:t>a</w:t>
      </w:r>
      <w:r w:rsidRPr="00F56964">
        <w:rPr>
          <w:spacing w:val="-1"/>
          <w:sz w:val="22"/>
          <w:szCs w:val="22"/>
        </w:rPr>
        <w:t xml:space="preserve"> range</w:t>
      </w:r>
      <w:r w:rsidRPr="00F56964">
        <w:rPr>
          <w:spacing w:val="-2"/>
          <w:sz w:val="22"/>
          <w:szCs w:val="22"/>
        </w:rPr>
        <w:t xml:space="preserve"> </w:t>
      </w:r>
      <w:r w:rsidRPr="00F56964">
        <w:rPr>
          <w:spacing w:val="-1"/>
          <w:sz w:val="22"/>
          <w:szCs w:val="22"/>
        </w:rPr>
        <w:t>of</w:t>
      </w:r>
      <w:r w:rsidRPr="00F56964">
        <w:rPr>
          <w:sz w:val="22"/>
          <w:szCs w:val="22"/>
        </w:rPr>
        <w:t xml:space="preserve"> </w:t>
      </w:r>
      <w:r w:rsidRPr="00F56964">
        <w:rPr>
          <w:spacing w:val="-1"/>
          <w:sz w:val="22"/>
          <w:szCs w:val="22"/>
        </w:rPr>
        <w:t>materials [for</w:t>
      </w:r>
      <w:r w:rsidRPr="00F56964">
        <w:rPr>
          <w:spacing w:val="-3"/>
          <w:sz w:val="22"/>
          <w:szCs w:val="22"/>
        </w:rPr>
        <w:t xml:space="preserve"> </w:t>
      </w:r>
      <w:r w:rsidRPr="00F56964">
        <w:rPr>
          <w:spacing w:val="-1"/>
          <w:sz w:val="22"/>
          <w:szCs w:val="22"/>
        </w:rPr>
        <w:t>example,</w:t>
      </w:r>
      <w:r w:rsidRPr="00F56964">
        <w:rPr>
          <w:sz w:val="22"/>
          <w:szCs w:val="22"/>
        </w:rPr>
        <w:t xml:space="preserve"> </w:t>
      </w:r>
      <w:r w:rsidRPr="00F56964">
        <w:rPr>
          <w:spacing w:val="-1"/>
          <w:sz w:val="22"/>
          <w:szCs w:val="22"/>
        </w:rPr>
        <w:t>pencil,</w:t>
      </w:r>
      <w:r w:rsidRPr="00F56964">
        <w:rPr>
          <w:sz w:val="22"/>
          <w:szCs w:val="22"/>
        </w:rPr>
        <w:t xml:space="preserve"> </w:t>
      </w:r>
      <w:r w:rsidRPr="00F56964">
        <w:rPr>
          <w:spacing w:val="-1"/>
          <w:sz w:val="22"/>
          <w:szCs w:val="22"/>
        </w:rPr>
        <w:t>charcoal, paint,</w:t>
      </w:r>
      <w:r w:rsidRPr="00F56964">
        <w:rPr>
          <w:sz w:val="22"/>
          <w:szCs w:val="22"/>
        </w:rPr>
        <w:t xml:space="preserve"> </w:t>
      </w:r>
      <w:r w:rsidRPr="00F56964">
        <w:rPr>
          <w:spacing w:val="-1"/>
          <w:sz w:val="22"/>
          <w:szCs w:val="22"/>
        </w:rPr>
        <w:t>clay]</w:t>
      </w:r>
    </w:p>
    <w:p w:rsidR="00B215C9" w:rsidRPr="00B215C9" w:rsidRDefault="00B215C9" w:rsidP="00B215C9">
      <w:pPr>
        <w:pStyle w:val="BodyText"/>
        <w:numPr>
          <w:ilvl w:val="0"/>
          <w:numId w:val="4"/>
        </w:numPr>
        <w:spacing w:before="0"/>
        <w:ind w:right="221"/>
        <w:rPr>
          <w:sz w:val="22"/>
          <w:szCs w:val="22"/>
        </w:rPr>
      </w:pPr>
      <w:r>
        <w:rPr>
          <w:spacing w:val="-1"/>
          <w:sz w:val="22"/>
          <w:szCs w:val="22"/>
        </w:rPr>
        <w:t>All will learn a</w:t>
      </w:r>
      <w:r w:rsidRPr="00F56964">
        <w:rPr>
          <w:spacing w:val="-1"/>
          <w:sz w:val="22"/>
          <w:szCs w:val="22"/>
        </w:rPr>
        <w:t>bout</w:t>
      </w:r>
      <w:r w:rsidRPr="00F56964">
        <w:rPr>
          <w:sz w:val="22"/>
          <w:szCs w:val="22"/>
        </w:rPr>
        <w:t xml:space="preserve"> </w:t>
      </w:r>
      <w:r w:rsidRPr="00F56964">
        <w:rPr>
          <w:spacing w:val="-1"/>
          <w:sz w:val="22"/>
          <w:szCs w:val="22"/>
        </w:rPr>
        <w:t>the work of</w:t>
      </w:r>
      <w:r w:rsidRPr="00F56964">
        <w:rPr>
          <w:sz w:val="22"/>
          <w:szCs w:val="22"/>
        </w:rPr>
        <w:t xml:space="preserve"> a</w:t>
      </w:r>
      <w:r w:rsidRPr="00F56964">
        <w:rPr>
          <w:spacing w:val="-1"/>
          <w:sz w:val="22"/>
          <w:szCs w:val="22"/>
        </w:rPr>
        <w:t xml:space="preserve"> range</w:t>
      </w:r>
      <w:r w:rsidRPr="00F56964">
        <w:rPr>
          <w:sz w:val="22"/>
          <w:szCs w:val="22"/>
        </w:rPr>
        <w:t xml:space="preserve"> </w:t>
      </w:r>
      <w:r w:rsidRPr="00F56964">
        <w:rPr>
          <w:spacing w:val="-1"/>
          <w:sz w:val="22"/>
          <w:szCs w:val="22"/>
        </w:rPr>
        <w:t>of</w:t>
      </w:r>
      <w:r w:rsidRPr="00F56964">
        <w:rPr>
          <w:sz w:val="22"/>
          <w:szCs w:val="22"/>
        </w:rPr>
        <w:t xml:space="preserve"> </w:t>
      </w:r>
      <w:r w:rsidRPr="00F56964">
        <w:rPr>
          <w:spacing w:val="-1"/>
          <w:sz w:val="22"/>
          <w:szCs w:val="22"/>
        </w:rPr>
        <w:t>artists,</w:t>
      </w:r>
      <w:r w:rsidRPr="00F56964">
        <w:rPr>
          <w:sz w:val="22"/>
          <w:szCs w:val="22"/>
        </w:rPr>
        <w:t xml:space="preserve"> </w:t>
      </w:r>
      <w:r w:rsidRPr="00F56964">
        <w:rPr>
          <w:spacing w:val="-1"/>
          <w:sz w:val="22"/>
          <w:szCs w:val="22"/>
        </w:rPr>
        <w:t>craft</w:t>
      </w:r>
      <w:r w:rsidRPr="00F56964">
        <w:rPr>
          <w:spacing w:val="-2"/>
          <w:sz w:val="22"/>
          <w:szCs w:val="22"/>
        </w:rPr>
        <w:t xml:space="preserve"> </w:t>
      </w:r>
      <w:r w:rsidRPr="00F56964">
        <w:rPr>
          <w:spacing w:val="-1"/>
          <w:sz w:val="22"/>
          <w:szCs w:val="22"/>
        </w:rPr>
        <w:t>makers and designers, describing the</w:t>
      </w:r>
      <w:r w:rsidRPr="00F56964">
        <w:rPr>
          <w:spacing w:val="62"/>
          <w:sz w:val="22"/>
          <w:szCs w:val="22"/>
        </w:rPr>
        <w:t xml:space="preserve"> </w:t>
      </w:r>
      <w:r w:rsidRPr="00F56964">
        <w:rPr>
          <w:spacing w:val="-1"/>
          <w:sz w:val="22"/>
          <w:szCs w:val="22"/>
        </w:rPr>
        <w:t>differences and similarities</w:t>
      </w:r>
      <w:r w:rsidRPr="00F56964">
        <w:rPr>
          <w:sz w:val="22"/>
          <w:szCs w:val="22"/>
        </w:rPr>
        <w:t xml:space="preserve"> </w:t>
      </w:r>
      <w:r w:rsidRPr="00F56964">
        <w:rPr>
          <w:spacing w:val="-1"/>
          <w:sz w:val="22"/>
          <w:szCs w:val="22"/>
        </w:rPr>
        <w:t>between different</w:t>
      </w:r>
      <w:r w:rsidRPr="00F56964">
        <w:rPr>
          <w:spacing w:val="1"/>
          <w:sz w:val="22"/>
          <w:szCs w:val="22"/>
        </w:rPr>
        <w:t xml:space="preserve"> </w:t>
      </w:r>
      <w:r w:rsidRPr="00F56964">
        <w:rPr>
          <w:spacing w:val="-1"/>
          <w:sz w:val="22"/>
          <w:szCs w:val="22"/>
        </w:rPr>
        <w:t>practices and</w:t>
      </w:r>
      <w:r w:rsidRPr="00F56964">
        <w:rPr>
          <w:sz w:val="22"/>
          <w:szCs w:val="22"/>
        </w:rPr>
        <w:t xml:space="preserve"> </w:t>
      </w:r>
      <w:r w:rsidRPr="00F56964">
        <w:rPr>
          <w:spacing w:val="-1"/>
          <w:sz w:val="22"/>
          <w:szCs w:val="22"/>
        </w:rPr>
        <w:t>disciplines,</w:t>
      </w:r>
      <w:r w:rsidRPr="00F56964">
        <w:rPr>
          <w:sz w:val="22"/>
          <w:szCs w:val="22"/>
        </w:rPr>
        <w:t xml:space="preserve"> </w:t>
      </w:r>
      <w:r w:rsidRPr="00F56964">
        <w:rPr>
          <w:spacing w:val="-1"/>
          <w:sz w:val="22"/>
          <w:szCs w:val="22"/>
        </w:rPr>
        <w:t>and</w:t>
      </w:r>
      <w:r w:rsidRPr="00F56964">
        <w:rPr>
          <w:sz w:val="22"/>
          <w:szCs w:val="22"/>
        </w:rPr>
        <w:t xml:space="preserve"> </w:t>
      </w:r>
      <w:r w:rsidRPr="00F56964">
        <w:rPr>
          <w:spacing w:val="-1"/>
          <w:sz w:val="22"/>
          <w:szCs w:val="22"/>
        </w:rPr>
        <w:t>making</w:t>
      </w:r>
      <w:r w:rsidRPr="00F56964">
        <w:rPr>
          <w:spacing w:val="66"/>
          <w:sz w:val="22"/>
          <w:szCs w:val="22"/>
        </w:rPr>
        <w:t xml:space="preserve"> </w:t>
      </w:r>
      <w:r w:rsidRPr="00F56964">
        <w:rPr>
          <w:spacing w:val="-1"/>
          <w:sz w:val="22"/>
          <w:szCs w:val="22"/>
        </w:rPr>
        <w:t xml:space="preserve">links </w:t>
      </w:r>
      <w:r w:rsidRPr="00F56964">
        <w:rPr>
          <w:sz w:val="22"/>
          <w:szCs w:val="22"/>
        </w:rPr>
        <w:t xml:space="preserve">to </w:t>
      </w:r>
      <w:r w:rsidRPr="00F56964">
        <w:rPr>
          <w:spacing w:val="-1"/>
          <w:sz w:val="22"/>
          <w:szCs w:val="22"/>
        </w:rPr>
        <w:t>their own</w:t>
      </w:r>
      <w:r w:rsidRPr="00F56964">
        <w:rPr>
          <w:sz w:val="22"/>
          <w:szCs w:val="22"/>
        </w:rPr>
        <w:t xml:space="preserve"> </w:t>
      </w:r>
      <w:r w:rsidRPr="00F56964">
        <w:rPr>
          <w:spacing w:val="-1"/>
          <w:sz w:val="22"/>
          <w:szCs w:val="22"/>
        </w:rPr>
        <w:t>work</w:t>
      </w:r>
    </w:p>
    <w:p w:rsidR="00B215C9" w:rsidRDefault="00B215C9" w:rsidP="00B215C9">
      <w:pPr>
        <w:rPr>
          <w:rFonts w:ascii="Arial Black" w:eastAsia="Arial" w:hAnsi="Arial Black" w:cs="Arial"/>
        </w:rPr>
      </w:pPr>
    </w:p>
    <w:p w:rsidR="00F56964" w:rsidRDefault="00176E8C" w:rsidP="00B215C9">
      <w:pPr>
        <w:rPr>
          <w:rFonts w:ascii="Arial Black" w:eastAsia="Arial" w:hAnsi="Arial Black" w:cs="Arial"/>
        </w:rPr>
      </w:pPr>
      <w:r>
        <w:rPr>
          <w:rFonts w:ascii="Arial Black" w:eastAsia="Arial" w:hAnsi="Arial Black" w:cs="Arial"/>
        </w:rPr>
        <w:t>IMPACT</w:t>
      </w:r>
    </w:p>
    <w:p w:rsidR="00B215C9" w:rsidRDefault="00B215C9" w:rsidP="00B215C9">
      <w:pPr>
        <w:rPr>
          <w:rFonts w:ascii="Arial" w:eastAsia="Arial" w:hAnsi="Arial" w:cs="Arial"/>
        </w:rPr>
      </w:pPr>
      <w:r>
        <w:rPr>
          <w:rFonts w:ascii="Arial" w:eastAsia="Arial" w:hAnsi="Arial" w:cs="Arial"/>
        </w:rPr>
        <w:t xml:space="preserve">During </w:t>
      </w:r>
      <w:r w:rsidR="008822F6">
        <w:rPr>
          <w:rFonts w:ascii="Arial" w:eastAsia="Arial" w:hAnsi="Arial" w:cs="Arial"/>
        </w:rPr>
        <w:t xml:space="preserve">their time at St. Mary’s, </w:t>
      </w:r>
      <w:r>
        <w:rPr>
          <w:rFonts w:ascii="Arial" w:eastAsia="Arial" w:hAnsi="Arial" w:cs="Arial"/>
        </w:rPr>
        <w:t>children will benefit from a rich broad and balanced programme of art and design</w:t>
      </w:r>
      <w:r w:rsidR="00605C09">
        <w:rPr>
          <w:rFonts w:ascii="Arial" w:eastAsia="Arial" w:hAnsi="Arial" w:cs="Arial"/>
        </w:rPr>
        <w:t xml:space="preserve">. They will experience and experiment with a wide range of materials as they explore art and design to grow and flourish as artists and designers. They will build a growing awareness of the art and design which runs through their own history, culture and other cultures as they are introduced to the world of artists and works of art. They will learn about sculptors, designers and architects and they will be taken to galleries, </w:t>
      </w:r>
      <w:r w:rsidR="00605C09">
        <w:rPr>
          <w:rFonts w:ascii="Arial" w:eastAsia="Arial" w:hAnsi="Arial" w:cs="Arial"/>
        </w:rPr>
        <w:lastRenderedPageBreak/>
        <w:t>exhibitions and places rich in architectural heritage to broaden their horizons and to appreciate great works of art.</w:t>
      </w:r>
    </w:p>
    <w:p w:rsidR="00605C09" w:rsidRDefault="00605C09" w:rsidP="00B215C9">
      <w:pPr>
        <w:pBdr>
          <w:bottom w:val="single" w:sz="6" w:space="1" w:color="auto"/>
        </w:pBdr>
        <w:rPr>
          <w:rFonts w:ascii="Arial" w:eastAsia="Arial" w:hAnsi="Arial" w:cs="Arial"/>
        </w:rPr>
      </w:pPr>
    </w:p>
    <w:p w:rsidR="00AA7328" w:rsidRDefault="00AA7328" w:rsidP="00AA7328">
      <w:pPr>
        <w:jc w:val="both"/>
      </w:pPr>
      <w:r>
        <w:t xml:space="preserve">Revised and adopted by the Governing Body </w:t>
      </w:r>
    </w:p>
    <w:p w:rsidR="00AA7328" w:rsidRDefault="00AA7328" w:rsidP="00AA7328">
      <w:pPr>
        <w:jc w:val="both"/>
      </w:pPr>
    </w:p>
    <w:p w:rsidR="00201BD7" w:rsidRDefault="00201BD7" w:rsidP="00201BD7">
      <w:pPr>
        <w:jc w:val="both"/>
      </w:pPr>
      <w:r>
        <w:t>Date 1 September 2021</w:t>
      </w:r>
    </w:p>
    <w:p w:rsidR="00201BD7" w:rsidRDefault="00201BD7" w:rsidP="00201BD7">
      <w:pPr>
        <w:jc w:val="both"/>
      </w:pPr>
      <w:r>
        <w:t>Review Date 1 September 2024</w:t>
      </w:r>
    </w:p>
    <w:p w:rsidR="00AA7328" w:rsidRPr="00040531" w:rsidRDefault="00AA7328" w:rsidP="00AA7328">
      <w:pPr>
        <w:jc w:val="both"/>
        <w:rPr>
          <w:rFonts w:ascii="Calibri" w:hAnsi="Calibri" w:cs="Calibri"/>
          <w:i/>
        </w:rPr>
      </w:pPr>
      <w:bookmarkStart w:id="4" w:name="_GoBack"/>
      <w:bookmarkEnd w:id="4"/>
    </w:p>
    <w:p w:rsidR="00AA7328" w:rsidRPr="00F56964" w:rsidRDefault="00AA7328" w:rsidP="00B215C9">
      <w:pPr>
        <w:rPr>
          <w:rFonts w:ascii="Arial" w:eastAsia="Arial" w:hAnsi="Arial" w:cs="Arial"/>
        </w:rPr>
      </w:pPr>
    </w:p>
    <w:sectPr w:rsidR="00AA7328" w:rsidRPr="00F56964" w:rsidSect="00F56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1103"/>
    <w:multiLevelType w:val="hybridMultilevel"/>
    <w:tmpl w:val="A01616F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3ED5447A"/>
    <w:multiLevelType w:val="hybridMultilevel"/>
    <w:tmpl w:val="CC8C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C494F"/>
    <w:multiLevelType w:val="hybridMultilevel"/>
    <w:tmpl w:val="5F3E6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A60F2"/>
    <w:multiLevelType w:val="hybridMultilevel"/>
    <w:tmpl w:val="CBE6E150"/>
    <w:lvl w:ilvl="0" w:tplc="677A3582">
      <w:start w:val="1"/>
      <w:numFmt w:val="bullet"/>
      <w:lvlText w:val=""/>
      <w:lvlJc w:val="left"/>
      <w:pPr>
        <w:ind w:left="471" w:hanging="358"/>
      </w:pPr>
      <w:rPr>
        <w:rFonts w:ascii="Wingdings" w:eastAsia="Wingdings" w:hAnsi="Wingdings" w:hint="default"/>
        <w:color w:val="104F75"/>
        <w:sz w:val="24"/>
        <w:szCs w:val="24"/>
      </w:rPr>
    </w:lvl>
    <w:lvl w:ilvl="1" w:tplc="0596CB54">
      <w:start w:val="1"/>
      <w:numFmt w:val="bullet"/>
      <w:lvlText w:val="•"/>
      <w:lvlJc w:val="left"/>
      <w:pPr>
        <w:ind w:left="1411" w:hanging="358"/>
      </w:pPr>
      <w:rPr>
        <w:rFonts w:hint="default"/>
      </w:rPr>
    </w:lvl>
    <w:lvl w:ilvl="2" w:tplc="EB8E5098">
      <w:start w:val="1"/>
      <w:numFmt w:val="bullet"/>
      <w:lvlText w:val="•"/>
      <w:lvlJc w:val="left"/>
      <w:pPr>
        <w:ind w:left="2350" w:hanging="358"/>
      </w:pPr>
      <w:rPr>
        <w:rFonts w:hint="default"/>
      </w:rPr>
    </w:lvl>
    <w:lvl w:ilvl="3" w:tplc="33849928">
      <w:start w:val="1"/>
      <w:numFmt w:val="bullet"/>
      <w:lvlText w:val="•"/>
      <w:lvlJc w:val="left"/>
      <w:pPr>
        <w:ind w:left="3290" w:hanging="358"/>
      </w:pPr>
      <w:rPr>
        <w:rFonts w:hint="default"/>
      </w:rPr>
    </w:lvl>
    <w:lvl w:ilvl="4" w:tplc="2B06E650">
      <w:start w:val="1"/>
      <w:numFmt w:val="bullet"/>
      <w:lvlText w:val="•"/>
      <w:lvlJc w:val="left"/>
      <w:pPr>
        <w:ind w:left="4229" w:hanging="358"/>
      </w:pPr>
      <w:rPr>
        <w:rFonts w:hint="default"/>
      </w:rPr>
    </w:lvl>
    <w:lvl w:ilvl="5" w:tplc="3EC2121C">
      <w:start w:val="1"/>
      <w:numFmt w:val="bullet"/>
      <w:lvlText w:val="•"/>
      <w:lvlJc w:val="left"/>
      <w:pPr>
        <w:ind w:left="5169" w:hanging="358"/>
      </w:pPr>
      <w:rPr>
        <w:rFonts w:hint="default"/>
      </w:rPr>
    </w:lvl>
    <w:lvl w:ilvl="6" w:tplc="3E78FC5E">
      <w:start w:val="1"/>
      <w:numFmt w:val="bullet"/>
      <w:lvlText w:val="•"/>
      <w:lvlJc w:val="left"/>
      <w:pPr>
        <w:ind w:left="6108" w:hanging="358"/>
      </w:pPr>
      <w:rPr>
        <w:rFonts w:hint="default"/>
      </w:rPr>
    </w:lvl>
    <w:lvl w:ilvl="7" w:tplc="4FFA935E">
      <w:start w:val="1"/>
      <w:numFmt w:val="bullet"/>
      <w:lvlText w:val="•"/>
      <w:lvlJc w:val="left"/>
      <w:pPr>
        <w:ind w:left="7047" w:hanging="358"/>
      </w:pPr>
      <w:rPr>
        <w:rFonts w:hint="default"/>
      </w:rPr>
    </w:lvl>
    <w:lvl w:ilvl="8" w:tplc="22AA2AA4">
      <w:start w:val="1"/>
      <w:numFmt w:val="bullet"/>
      <w:lvlText w:val="•"/>
      <w:lvlJc w:val="left"/>
      <w:pPr>
        <w:ind w:left="7987" w:hanging="358"/>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64"/>
    <w:rsid w:val="00176E8C"/>
    <w:rsid w:val="00201BD7"/>
    <w:rsid w:val="00605C09"/>
    <w:rsid w:val="007C0E96"/>
    <w:rsid w:val="008822F6"/>
    <w:rsid w:val="008C45DF"/>
    <w:rsid w:val="00A77DA0"/>
    <w:rsid w:val="00AA7328"/>
    <w:rsid w:val="00B215C9"/>
    <w:rsid w:val="00DD78AE"/>
    <w:rsid w:val="00F56964"/>
    <w:rsid w:val="00FF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C806B-912C-4820-B291-C7FA2D8A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6964"/>
    <w:pPr>
      <w:widowControl w:val="0"/>
    </w:pPr>
  </w:style>
  <w:style w:type="paragraph" w:styleId="Heading1">
    <w:name w:val="heading 1"/>
    <w:basedOn w:val="Normal"/>
    <w:link w:val="Heading1Char"/>
    <w:uiPriority w:val="1"/>
    <w:qFormat/>
    <w:rsid w:val="00F56964"/>
    <w:pPr>
      <w:ind w:left="114"/>
      <w:outlineLvl w:val="0"/>
    </w:pPr>
    <w:rPr>
      <w:rFonts w:ascii="Arial" w:eastAsia="Arial" w:hAnsi="Arial"/>
      <w:b/>
      <w:bCs/>
      <w:sz w:val="32"/>
      <w:szCs w:val="32"/>
    </w:rPr>
  </w:style>
  <w:style w:type="paragraph" w:styleId="Heading2">
    <w:name w:val="heading 2"/>
    <w:basedOn w:val="Normal"/>
    <w:next w:val="Normal"/>
    <w:link w:val="Heading2Char"/>
    <w:uiPriority w:val="9"/>
    <w:semiHidden/>
    <w:unhideWhenUsed/>
    <w:qFormat/>
    <w:rsid w:val="00F569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6964"/>
    <w:rPr>
      <w:rFonts w:ascii="Arial" w:eastAsia="Arial" w:hAnsi="Arial"/>
      <w:b/>
      <w:bCs/>
      <w:sz w:val="32"/>
      <w:szCs w:val="32"/>
    </w:rPr>
  </w:style>
  <w:style w:type="paragraph" w:styleId="BodyText">
    <w:name w:val="Body Text"/>
    <w:basedOn w:val="Normal"/>
    <w:link w:val="BodyTextChar"/>
    <w:uiPriority w:val="1"/>
    <w:qFormat/>
    <w:rsid w:val="00F56964"/>
    <w:pPr>
      <w:spacing w:before="175"/>
      <w:ind w:left="471" w:hanging="357"/>
    </w:pPr>
    <w:rPr>
      <w:rFonts w:ascii="Arial" w:eastAsia="Arial" w:hAnsi="Arial"/>
      <w:sz w:val="24"/>
      <w:szCs w:val="24"/>
    </w:rPr>
  </w:style>
  <w:style w:type="character" w:customStyle="1" w:styleId="BodyTextChar">
    <w:name w:val="Body Text Char"/>
    <w:basedOn w:val="DefaultParagraphFont"/>
    <w:link w:val="BodyText"/>
    <w:uiPriority w:val="1"/>
    <w:rsid w:val="00F56964"/>
    <w:rPr>
      <w:rFonts w:ascii="Arial" w:eastAsia="Arial" w:hAnsi="Arial"/>
      <w:sz w:val="24"/>
      <w:szCs w:val="24"/>
    </w:rPr>
  </w:style>
  <w:style w:type="character" w:customStyle="1" w:styleId="Heading2Char">
    <w:name w:val="Heading 2 Char"/>
    <w:basedOn w:val="DefaultParagraphFont"/>
    <w:link w:val="Heading2"/>
    <w:uiPriority w:val="9"/>
    <w:semiHidden/>
    <w:rsid w:val="00F5696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Diane Lyons</cp:lastModifiedBy>
  <cp:revision>3</cp:revision>
  <dcterms:created xsi:type="dcterms:W3CDTF">2021-06-07T14:16:00Z</dcterms:created>
  <dcterms:modified xsi:type="dcterms:W3CDTF">2021-07-15T11:26:00Z</dcterms:modified>
</cp:coreProperties>
</file>